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Совет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Незамаевского сельского поселения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Павловского района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D6A86">
        <w:rPr>
          <w:rFonts w:ascii="Times New Roman" w:eastAsia="Times New Roman" w:hAnsi="Times New Roman" w:cs="Times New Roman"/>
          <w:sz w:val="28"/>
          <w:szCs w:val="28"/>
        </w:rPr>
        <w:t>21.09.2016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№ </w:t>
      </w:r>
      <w:r w:rsidR="009D6A86">
        <w:rPr>
          <w:rFonts w:ascii="Times New Roman" w:eastAsia="Times New Roman" w:hAnsi="Times New Roman" w:cs="Times New Roman"/>
          <w:sz w:val="28"/>
          <w:szCs w:val="28"/>
        </w:rPr>
        <w:t>21/74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станица Незамаевская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 в решение Совета Незамаевского сельского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поселения Павловского района от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декабря 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№ 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14/50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бюджете Незамаевского сельского поселения Павловского района  </w:t>
      </w:r>
    </w:p>
    <w:p w:rsidR="00775FD2" w:rsidRPr="00814152" w:rsidRDefault="00775FD2" w:rsidP="0077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750BEF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1415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год»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р е ш и л: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1. Внести в решение Совета Незамаевского сельского поселения Павловского района от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22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декабря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14/50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«О бюджете Незамаевского сельского поселения Павловского района на 201</w:t>
      </w:r>
      <w:r w:rsidR="00750BEF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год» следующие изменения и дополнения:      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</w:t>
      </w:r>
      <w:r w:rsidR="00080F7E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год: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1) общий объем доходов в сумме </w:t>
      </w:r>
      <w:r w:rsidR="00B05C98">
        <w:rPr>
          <w:rFonts w:ascii="Times New Roman" w:eastAsia="Times New Roman" w:hAnsi="Times New Roman" w:cs="Times New Roman"/>
          <w:sz w:val="28"/>
          <w:szCs w:val="24"/>
        </w:rPr>
        <w:t>15090,4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Pr="0081415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2) общий объем расходов в сумме </w:t>
      </w:r>
      <w:r w:rsidR="00B05C98">
        <w:rPr>
          <w:rFonts w:ascii="Times New Roman" w:eastAsia="Times New Roman" w:hAnsi="Times New Roman" w:cs="Times New Roman"/>
          <w:sz w:val="28"/>
          <w:szCs w:val="24"/>
        </w:rPr>
        <w:t>16593,6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тысяч рублей;</w:t>
      </w:r>
    </w:p>
    <w:p w:rsidR="00775FD2" w:rsidRDefault="00775FD2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           2. Установить превышение расходов над доходами бюджета Незамаевского сельского поселения в сумме </w:t>
      </w:r>
      <w:r w:rsidR="0032783D">
        <w:rPr>
          <w:rFonts w:ascii="Times New Roman" w:eastAsia="Times New Roman" w:hAnsi="Times New Roman" w:cs="Times New Roman"/>
          <w:sz w:val="28"/>
          <w:szCs w:val="24"/>
        </w:rPr>
        <w:t xml:space="preserve">1503,2 </w:t>
      </w:r>
      <w:r w:rsidRPr="00814152">
        <w:rPr>
          <w:rFonts w:ascii="Times New Roman" w:eastAsia="Times New Roman" w:hAnsi="Times New Roman" w:cs="Times New Roman"/>
          <w:sz w:val="28"/>
          <w:szCs w:val="24"/>
        </w:rPr>
        <w:t xml:space="preserve"> тыс. рублей.</w:t>
      </w:r>
    </w:p>
    <w:p w:rsidR="00443A3B" w:rsidRDefault="00443A3B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3. Приложение 1 изложить в новой редакции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(приложение 1).</w:t>
      </w:r>
    </w:p>
    <w:p w:rsidR="0098197D" w:rsidRDefault="0098197D" w:rsidP="00775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3. Приложение </w:t>
      </w:r>
      <w:r w:rsidR="00DF0FA7">
        <w:rPr>
          <w:rFonts w:ascii="Times New Roman" w:eastAsia="Times New Roman" w:hAnsi="Times New Roman" w:cs="Times New Roman"/>
          <w:sz w:val="28"/>
          <w:szCs w:val="24"/>
        </w:rPr>
        <w:t>5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443A3B"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z w:val="28"/>
          <w:szCs w:val="24"/>
        </w:rPr>
        <w:t>).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427118" w:rsidRPr="00814152" w:rsidRDefault="00775FD2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="001E6406">
        <w:rPr>
          <w:rFonts w:ascii="Times New Roman" w:eastAsia="Times New Roman" w:hAnsi="Times New Roman" w:cs="Times New Roman"/>
          <w:sz w:val="28"/>
          <w:szCs w:val="24"/>
        </w:rPr>
        <w:t>4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. Приложение </w:t>
      </w:r>
      <w:r w:rsidR="00DF0FA7">
        <w:rPr>
          <w:rFonts w:ascii="Times New Roman" w:eastAsia="Times New Roman" w:hAnsi="Times New Roman" w:cs="Times New Roman"/>
          <w:sz w:val="28"/>
          <w:szCs w:val="24"/>
        </w:rPr>
        <w:t>6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 xml:space="preserve"> изложить в новой редакции (приложение </w:t>
      </w:r>
      <w:r w:rsidR="00443A3B">
        <w:rPr>
          <w:rFonts w:ascii="Times New Roman" w:eastAsia="Times New Roman" w:hAnsi="Times New Roman" w:cs="Times New Roman"/>
          <w:sz w:val="28"/>
          <w:szCs w:val="24"/>
        </w:rPr>
        <w:t>3</w:t>
      </w:r>
      <w:r w:rsidR="00427118">
        <w:rPr>
          <w:rFonts w:ascii="Times New Roman" w:eastAsia="Times New Roman" w:hAnsi="Times New Roman" w:cs="Times New Roman"/>
          <w:sz w:val="28"/>
          <w:szCs w:val="24"/>
        </w:rPr>
        <w:t>).</w:t>
      </w: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152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bookmarkStart w:id="0" w:name="OLE_LINK2"/>
      <w:bookmarkStart w:id="1" w:name="OLE_LINK1"/>
      <w:r w:rsidR="00DF0FA7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>Решение вступает в силу после  его обнародования.</w:t>
      </w:r>
    </w:p>
    <w:bookmarkEnd w:id="0"/>
    <w:bookmarkEnd w:id="1"/>
    <w:p w:rsidR="00427118" w:rsidRPr="00814152" w:rsidRDefault="00427118" w:rsidP="004271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118" w:rsidRPr="00814152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8DA" w:rsidRDefault="005A68DA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г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427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8DA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Незамаевского сельского поселения </w:t>
      </w:r>
    </w:p>
    <w:p w:rsidR="00427118" w:rsidRDefault="00427118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152">
        <w:rPr>
          <w:rFonts w:ascii="Times New Roman" w:eastAsia="Times New Roman" w:hAnsi="Times New Roman" w:cs="Times New Roman"/>
          <w:sz w:val="28"/>
          <w:szCs w:val="28"/>
        </w:rPr>
        <w:t>Павловского района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041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814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8D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6F24B8">
        <w:rPr>
          <w:rFonts w:ascii="Times New Roman" w:eastAsia="Times New Roman" w:hAnsi="Times New Roman" w:cs="Times New Roman"/>
          <w:sz w:val="28"/>
          <w:szCs w:val="28"/>
        </w:rPr>
        <w:t>И.Г. Рябченко</w:t>
      </w:r>
    </w:p>
    <w:p w:rsidR="00DF0FA7" w:rsidRDefault="00DF0FA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FA7" w:rsidRDefault="00DF0FA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0FA7" w:rsidRPr="00814152" w:rsidRDefault="00DF0FA7" w:rsidP="004271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9653"/>
      </w:tblGrid>
      <w:tr w:rsidR="00834161" w:rsidTr="008B0A23">
        <w:tc>
          <w:tcPr>
            <w:tcW w:w="222" w:type="dxa"/>
          </w:tcPr>
          <w:p w:rsidR="00834161" w:rsidRDefault="00834161" w:rsidP="005C1AFA">
            <w:pPr>
              <w:rPr>
                <w:b/>
              </w:rPr>
            </w:pPr>
          </w:p>
          <w:p w:rsidR="00DC04C2" w:rsidRDefault="00DC04C2" w:rsidP="005C1AFA">
            <w:pPr>
              <w:rPr>
                <w:b/>
              </w:rPr>
            </w:pPr>
          </w:p>
          <w:p w:rsidR="00DC04C2" w:rsidRPr="00EE4EC5" w:rsidRDefault="00DC04C2" w:rsidP="005C1AFA">
            <w:pPr>
              <w:rPr>
                <w:b/>
              </w:rPr>
            </w:pPr>
          </w:p>
        </w:tc>
        <w:tc>
          <w:tcPr>
            <w:tcW w:w="9667" w:type="dxa"/>
          </w:tcPr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DF0F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к решению Совета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Default="00E54549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8B0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16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834161" w:rsidRDefault="008B0A23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D6A86"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  <w:r w:rsidR="0025463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9D6A86">
              <w:rPr>
                <w:rFonts w:ascii="Times New Roman" w:hAnsi="Times New Roman" w:cs="Times New Roman"/>
                <w:sz w:val="28"/>
                <w:szCs w:val="28"/>
              </w:rPr>
              <w:t>21/74</w:t>
            </w:r>
          </w:p>
          <w:p w:rsidR="00443A3B" w:rsidRDefault="00443A3B" w:rsidP="00E54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A3B" w:rsidRPr="00443A3B" w:rsidRDefault="008B0A23" w:rsidP="00443A3B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</w:t>
            </w:r>
            <w:r w:rsidR="00443A3B" w:rsidRPr="00443A3B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  №1</w:t>
            </w:r>
          </w:p>
          <w:p w:rsidR="00443A3B" w:rsidRPr="00443A3B" w:rsidRDefault="00443A3B" w:rsidP="00443A3B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43A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к решению Совета </w:t>
            </w:r>
          </w:p>
          <w:p w:rsidR="00443A3B" w:rsidRPr="00443A3B" w:rsidRDefault="00443A3B" w:rsidP="00443A3B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43A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Незамаевского сельского поселения</w:t>
            </w:r>
          </w:p>
          <w:p w:rsidR="00443A3B" w:rsidRPr="00443A3B" w:rsidRDefault="00443A3B" w:rsidP="00443A3B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43A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</w:t>
            </w:r>
            <w:r w:rsidR="00384C1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Павловского </w:t>
            </w:r>
            <w:r w:rsidRPr="00443A3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</w:t>
            </w:r>
          </w:p>
          <w:p w:rsidR="00443A3B" w:rsidRPr="00443A3B" w:rsidRDefault="00443A3B" w:rsidP="00443A3B">
            <w:pPr>
              <w:widowControl w:val="0"/>
              <w:tabs>
                <w:tab w:val="center" w:pos="4153"/>
                <w:tab w:val="left" w:pos="4500"/>
              </w:tabs>
              <w:ind w:left="538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3B">
              <w:rPr>
                <w:rFonts w:ascii="Times New Roman" w:eastAsia="Times New Roman" w:hAnsi="Times New Roman" w:cs="Times New Roman"/>
                <w:sz w:val="28"/>
                <w:szCs w:val="28"/>
              </w:rPr>
              <w:t>от 22.12.2015 №  14/50</w:t>
            </w:r>
          </w:p>
          <w:p w:rsidR="00443A3B" w:rsidRPr="00443A3B" w:rsidRDefault="00443A3B" w:rsidP="00443A3B">
            <w:pPr>
              <w:tabs>
                <w:tab w:val="left" w:pos="4500"/>
              </w:tabs>
              <w:ind w:left="4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A3B" w:rsidRPr="00443A3B" w:rsidRDefault="00443A3B" w:rsidP="00443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A3B" w:rsidRPr="00443A3B" w:rsidRDefault="00443A3B" w:rsidP="00443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3A3B" w:rsidRPr="00443A3B" w:rsidRDefault="00443A3B" w:rsidP="00443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ПЕРЕЧЕНЬ</w:t>
            </w:r>
          </w:p>
          <w:p w:rsidR="00443A3B" w:rsidRPr="00443A3B" w:rsidRDefault="00443A3B" w:rsidP="00443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главных администраторов доходов бюджета и </w:t>
            </w:r>
          </w:p>
          <w:p w:rsidR="00443A3B" w:rsidRPr="00443A3B" w:rsidRDefault="00443A3B" w:rsidP="00443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3A3B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закрепляемые за ними виды (подвиды) доходов бюджета Незамаевского      сельского поселения Павловского района и перечень главных администраторов     источников финансирования дефицита бюджета Незамаевского сельского     поселения Павловского района</w:t>
            </w:r>
          </w:p>
          <w:p w:rsidR="00443A3B" w:rsidRPr="00443A3B" w:rsidRDefault="00443A3B" w:rsidP="00443A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9639" w:type="dxa"/>
              <w:tblInd w:w="7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68"/>
              <w:gridCol w:w="2977"/>
              <w:gridCol w:w="4394"/>
            </w:tblGrid>
            <w:tr w:rsidR="00443A3B" w:rsidRPr="00443A3B" w:rsidTr="008B0A23">
              <w:trPr>
                <w:cantSplit/>
                <w:trHeight w:val="360"/>
              </w:trPr>
              <w:tc>
                <w:tcPr>
                  <w:tcW w:w="5245" w:type="dxa"/>
                  <w:gridSpan w:val="2"/>
                </w:tcPr>
                <w:p w:rsidR="00443A3B" w:rsidRPr="00443A3B" w:rsidRDefault="00443A3B" w:rsidP="00443A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Код бюджетной классификации</w:t>
                  </w: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Российской Федерации</w:t>
                  </w:r>
                </w:p>
              </w:tc>
              <w:tc>
                <w:tcPr>
                  <w:tcW w:w="4394" w:type="dxa"/>
                  <w:vMerge w:val="restart"/>
                  <w:vAlign w:val="center"/>
                </w:tcPr>
                <w:p w:rsidR="00443A3B" w:rsidRPr="00443A3B" w:rsidRDefault="00443A3B" w:rsidP="00443A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Наименование</w:t>
                  </w:r>
                </w:p>
              </w:tc>
            </w:tr>
            <w:tr w:rsidR="00443A3B" w:rsidRPr="00443A3B" w:rsidTr="008B0A23">
              <w:trPr>
                <w:cantSplit/>
                <w:trHeight w:val="1080"/>
              </w:trPr>
              <w:tc>
                <w:tcPr>
                  <w:tcW w:w="2268" w:type="dxa"/>
                  <w:vAlign w:val="center"/>
                </w:tcPr>
                <w:p w:rsidR="00443A3B" w:rsidRPr="00443A3B" w:rsidRDefault="00443A3B" w:rsidP="00443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главного администратора доходов и источников финансирования дефицита бюджета Незамаевского сельского     поселения Павловского района</w:t>
                  </w:r>
                </w:p>
              </w:tc>
              <w:tc>
                <w:tcPr>
                  <w:tcW w:w="2977" w:type="dxa"/>
                  <w:vAlign w:val="center"/>
                </w:tcPr>
                <w:p w:rsidR="00443A3B" w:rsidRPr="00443A3B" w:rsidRDefault="00443A3B" w:rsidP="00443A3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доходов и источников финансирования</w:t>
                  </w: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 xml:space="preserve">дефицита </w:t>
                  </w: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бюджета Незамаевского сельского     поселения Павловского района</w:t>
                  </w:r>
                </w:p>
                <w:p w:rsidR="00443A3B" w:rsidRPr="00443A3B" w:rsidRDefault="00443A3B" w:rsidP="00443A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vMerge/>
                  <w:vAlign w:val="center"/>
                </w:tcPr>
                <w:p w:rsidR="00443A3B" w:rsidRPr="00443A3B" w:rsidRDefault="00443A3B" w:rsidP="00443A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43A3B" w:rsidRPr="00443A3B" w:rsidRDefault="00443A3B" w:rsidP="00443A3B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tbl>
            <w:tblPr>
              <w:tblW w:w="963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268"/>
              <w:gridCol w:w="2977"/>
              <w:gridCol w:w="4394"/>
            </w:tblGrid>
            <w:tr w:rsidR="00443A3B" w:rsidRPr="00443A3B" w:rsidTr="008B0A23">
              <w:trPr>
                <w:trHeight w:val="284"/>
                <w:tblHeader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3A3B" w:rsidRPr="00443A3B" w:rsidRDefault="00443A3B" w:rsidP="00443A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3A3B" w:rsidRPr="00443A3B" w:rsidRDefault="00443A3B" w:rsidP="00443A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43A3B" w:rsidRPr="00443A3B" w:rsidRDefault="00443A3B" w:rsidP="00443A3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443A3B" w:rsidRPr="00443A3B" w:rsidRDefault="00443A3B" w:rsidP="00443A3B">
            <w:pPr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  <w:tbl>
            <w:tblPr>
              <w:tblW w:w="9559" w:type="dxa"/>
              <w:tblLayout w:type="fixed"/>
              <w:tblLook w:val="0000"/>
            </w:tblPr>
            <w:tblGrid>
              <w:gridCol w:w="1989"/>
              <w:gridCol w:w="2892"/>
              <w:gridCol w:w="4678"/>
            </w:tblGrid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E54549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E54549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7570" w:type="dxa"/>
                  <w:gridSpan w:val="2"/>
                </w:tcPr>
                <w:p w:rsidR="00E54549" w:rsidRDefault="00E54549" w:rsidP="00E54549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E545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Администрация Незамаевского сельского поселения Павло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в</w:t>
                  </w:r>
                  <w:r w:rsidRPr="00E54549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ского района</w:t>
                  </w:r>
                </w:p>
                <w:p w:rsidR="00065F3B" w:rsidRDefault="00065F3B" w:rsidP="00E54549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</w:p>
                <w:p w:rsidR="00065F3B" w:rsidRDefault="00065F3B" w:rsidP="00E54549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</w:p>
                <w:p w:rsidR="00065F3B" w:rsidRDefault="00065F3B" w:rsidP="00E54549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</w:p>
                <w:p w:rsidR="00065F3B" w:rsidRDefault="00065F3B" w:rsidP="00E54549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</w:p>
                <w:p w:rsidR="00065F3B" w:rsidRPr="00E54549" w:rsidRDefault="00065F3B" w:rsidP="00E54549">
                  <w:pPr>
                    <w:spacing w:after="0" w:line="240" w:lineRule="auto"/>
                    <w:ind w:left="-108" w:right="-14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</w:p>
              </w:tc>
            </w:tr>
            <w:tr w:rsidR="00443A3B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443A3B" w:rsidRPr="00443A3B" w:rsidRDefault="00443A3B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992</w:t>
                  </w:r>
                </w:p>
              </w:tc>
              <w:tc>
                <w:tcPr>
                  <w:tcW w:w="2892" w:type="dxa"/>
                </w:tcPr>
                <w:p w:rsidR="00443A3B" w:rsidRPr="00443A3B" w:rsidRDefault="00443A3B" w:rsidP="00E54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1 08 04020 01 0000 110</w:t>
                  </w:r>
                </w:p>
              </w:tc>
              <w:tc>
                <w:tcPr>
                  <w:tcW w:w="4678" w:type="dxa"/>
                </w:tcPr>
                <w:p w:rsidR="00443A3B" w:rsidRPr="00443A3B" w:rsidRDefault="00443A3B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C13C34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C13C34" w:rsidRDefault="00C13C34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892" w:type="dxa"/>
                </w:tcPr>
                <w:p w:rsidR="00C13C34" w:rsidRPr="000957B0" w:rsidRDefault="00C13C34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</w:p>
              </w:tc>
              <w:tc>
                <w:tcPr>
                  <w:tcW w:w="4678" w:type="dxa"/>
                </w:tcPr>
                <w:p w:rsidR="00C13C34" w:rsidRPr="000957B0" w:rsidRDefault="00C13C34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</w:p>
              </w:tc>
            </w:tr>
            <w:tr w:rsidR="00443A3B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443A3B" w:rsidRPr="00443A3B" w:rsidRDefault="00443A3B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443A3B" w:rsidRPr="00443A3B" w:rsidRDefault="000957B0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0957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1 11 05035 10 0000 120</w:t>
                  </w:r>
                </w:p>
              </w:tc>
              <w:tc>
                <w:tcPr>
                  <w:tcW w:w="4678" w:type="dxa"/>
                </w:tcPr>
                <w:p w:rsidR="00443A3B" w:rsidRPr="00443A3B" w:rsidRDefault="000957B0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0957B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443A3B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443A3B" w:rsidRPr="00443A3B" w:rsidRDefault="00443A3B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443A3B" w:rsidRPr="00443A3B" w:rsidRDefault="00443A3B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1 11 07015 10 0000 120</w:t>
                  </w:r>
                </w:p>
              </w:tc>
              <w:tc>
                <w:tcPr>
                  <w:tcW w:w="4678" w:type="dxa"/>
                </w:tcPr>
                <w:p w:rsidR="00443A3B" w:rsidRPr="00443A3B" w:rsidRDefault="00443A3B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</w:tr>
            <w:tr w:rsidR="00443A3B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443A3B" w:rsidRPr="00443A3B" w:rsidRDefault="00443A3B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443A3B" w:rsidRPr="00443A3B" w:rsidRDefault="00443A3B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1 11 09045 10 0000 120</w:t>
                  </w:r>
                </w:p>
              </w:tc>
              <w:tc>
                <w:tcPr>
                  <w:tcW w:w="4678" w:type="dxa"/>
                </w:tcPr>
                <w:p w:rsidR="00443A3B" w:rsidRPr="00443A3B" w:rsidRDefault="00443A3B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443A3B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443A3B" w:rsidRPr="00443A3B" w:rsidRDefault="00443A3B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443A3B" w:rsidRPr="00443A3B" w:rsidRDefault="00443A3B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1 13 01995 10 0000 130</w:t>
                  </w:r>
                </w:p>
              </w:tc>
              <w:tc>
                <w:tcPr>
                  <w:tcW w:w="4678" w:type="dxa"/>
                </w:tcPr>
                <w:p w:rsidR="00443A3B" w:rsidRPr="00443A3B" w:rsidRDefault="00443A3B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443A3B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443A3B" w:rsidRPr="00443A3B" w:rsidRDefault="00443A3B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443A3B" w:rsidRPr="00443A3B" w:rsidRDefault="00443A3B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1 13 02995 10 0000 130</w:t>
                  </w:r>
                </w:p>
              </w:tc>
              <w:tc>
                <w:tcPr>
                  <w:tcW w:w="4678" w:type="dxa"/>
                </w:tcPr>
                <w:p w:rsidR="00443A3B" w:rsidRPr="00443A3B" w:rsidRDefault="00443A3B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1D5335" w:rsidRDefault="00E54549" w:rsidP="00065F3B">
                  <w:pPr>
                    <w:spacing w:line="240" w:lineRule="auto"/>
                    <w:ind w:hanging="6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1 11 05</w:t>
                  </w:r>
                  <w:r w:rsidR="00065F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13 10 0023 120</w:t>
                  </w:r>
                </w:p>
              </w:tc>
              <w:tc>
                <w:tcPr>
                  <w:tcW w:w="4678" w:type="dxa"/>
                </w:tcPr>
                <w:p w:rsidR="00E54549" w:rsidRDefault="00E54549" w:rsidP="00E54549">
                  <w:pPr>
                    <w:spacing w:after="0" w:line="240" w:lineRule="auto"/>
                    <w:ind w:firstLine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</w:t>
                  </w: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поселений, а также средства от продажи права на заключение договоров аренды указанных земельных участков</w:t>
                  </w:r>
                </w:p>
                <w:p w:rsidR="00065F3B" w:rsidRPr="001D5335" w:rsidRDefault="00065F3B" w:rsidP="00E54549">
                  <w:pPr>
                    <w:spacing w:after="0" w:line="240" w:lineRule="auto"/>
                    <w:ind w:firstLine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4FF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6B04FF" w:rsidRDefault="00C13C34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992</w:t>
                  </w:r>
                </w:p>
              </w:tc>
              <w:tc>
                <w:tcPr>
                  <w:tcW w:w="2892" w:type="dxa"/>
                </w:tcPr>
                <w:p w:rsidR="006B04FF" w:rsidRPr="001D5335" w:rsidRDefault="00D86E61" w:rsidP="00D86E61">
                  <w:pPr>
                    <w:spacing w:line="240" w:lineRule="auto"/>
                    <w:ind w:hanging="6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1 11 05135 10 0021 120</w:t>
                  </w:r>
                </w:p>
              </w:tc>
              <w:tc>
                <w:tcPr>
                  <w:tcW w:w="4678" w:type="dxa"/>
                </w:tcPr>
                <w:p w:rsidR="006B04FF" w:rsidRPr="001D5335" w:rsidRDefault="00D86E61" w:rsidP="00D86E61">
                  <w:pPr>
                    <w:spacing w:after="0" w:line="240" w:lineRule="auto"/>
                    <w:ind w:firstLine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 а также средства от продажи права на заключение договоров  аренды указанных земельных участков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1D5335" w:rsidRDefault="00E54549" w:rsidP="00065F3B">
                  <w:pPr>
                    <w:spacing w:line="240" w:lineRule="auto"/>
                    <w:ind w:left="-6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1 11 05</w:t>
                  </w:r>
                  <w:r w:rsidR="00065F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13 10 0024 120</w:t>
                  </w:r>
                </w:p>
              </w:tc>
              <w:tc>
                <w:tcPr>
                  <w:tcW w:w="4678" w:type="dxa"/>
                </w:tcPr>
                <w:p w:rsidR="00E54549" w:rsidRPr="001D5335" w:rsidRDefault="00E54549" w:rsidP="00E54549">
                  <w:pPr>
                    <w:spacing w:after="0" w:line="240" w:lineRule="auto"/>
                    <w:ind w:firstLine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1D5335" w:rsidRDefault="00E54549" w:rsidP="00065F3B">
                  <w:pPr>
                    <w:spacing w:line="240" w:lineRule="auto"/>
                    <w:ind w:left="-206" w:right="-23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1 11 05</w:t>
                  </w:r>
                  <w:r w:rsidR="00065F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13 10 0026 120</w:t>
                  </w:r>
                </w:p>
              </w:tc>
              <w:tc>
                <w:tcPr>
                  <w:tcW w:w="4678" w:type="dxa"/>
                </w:tcPr>
                <w:p w:rsidR="00E54549" w:rsidRPr="001D5335" w:rsidRDefault="00E54549" w:rsidP="00E54549">
                  <w:pPr>
                    <w:spacing w:after="0" w:line="240" w:lineRule="auto"/>
                    <w:ind w:firstLine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Доходы, получаемые по результатов торгов в виде арендной платы, а так же  средства от продажи права на заключение договора аренды  за земельные участки, государственная собственность на которые не разграничена и которые расположены в границах сельских поселений участков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1D5335" w:rsidRDefault="00E54549" w:rsidP="00E54549">
                  <w:pPr>
                    <w:spacing w:line="240" w:lineRule="auto"/>
                    <w:ind w:left="-51" w:right="-25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14 06013 10 0021 430</w:t>
                  </w:r>
                </w:p>
              </w:tc>
              <w:tc>
                <w:tcPr>
                  <w:tcW w:w="4678" w:type="dxa"/>
                </w:tcPr>
                <w:p w:rsidR="00E54549" w:rsidRPr="001D5335" w:rsidRDefault="00E54549" w:rsidP="00E54549">
                  <w:pPr>
                    <w:pStyle w:val="a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1D5335" w:rsidRDefault="00E54549" w:rsidP="00E54549">
                  <w:pPr>
                    <w:spacing w:line="240" w:lineRule="auto"/>
                    <w:ind w:left="-5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114 06013 10 0026 430</w:t>
                  </w:r>
                </w:p>
              </w:tc>
              <w:tc>
                <w:tcPr>
                  <w:tcW w:w="4678" w:type="dxa"/>
                </w:tcPr>
                <w:p w:rsidR="00E54549" w:rsidRPr="001D5335" w:rsidRDefault="00E54549" w:rsidP="00E54549">
                  <w:pPr>
                    <w:pStyle w:val="a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Доходы, получаемые по результатам торгов от продажи земельных участков, государственная собственность на которые не разграничена и которые </w:t>
                  </w:r>
                  <w:r w:rsidRPr="001D533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расположены в границах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1 14 02053 10 0000 410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1 16 23050 10 0000 140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bookmarkStart w:id="2" w:name="OLE_LINK4"/>
                  <w:bookmarkStart w:id="3" w:name="OLE_LINK5"/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1 16 32000 10 0000 140</w:t>
                  </w:r>
                  <w:bookmarkEnd w:id="2"/>
                  <w:bookmarkEnd w:id="3"/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1 16 90050 10 0000 140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1 17 01050 10 0000 180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1 17 05050 10 0000 180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E54549" w:rsidRPr="00443A3B" w:rsidRDefault="00E54549" w:rsidP="00E54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2 02 01001 10 0000 151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E54549" w:rsidRPr="00443A3B" w:rsidRDefault="00E54549" w:rsidP="00E54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2 02 01003 10 0000 151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2 02 02999 10 0000 151</w:t>
                  </w:r>
                </w:p>
              </w:tc>
              <w:tc>
                <w:tcPr>
                  <w:tcW w:w="4678" w:type="dxa"/>
                  <w:vAlign w:val="bottom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443A3B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443A3B">
                    <w:rPr>
                      <w:rFonts w:ascii="Times New Roman" w:eastAsia="Calibri" w:hAnsi="Times New Roman" w:cs="Times New Roman"/>
                      <w:color w:val="000000"/>
                      <w:sz w:val="26"/>
                      <w:szCs w:val="26"/>
                      <w:lang w:eastAsia="en-US"/>
                    </w:rPr>
                    <w:t>202 03015 10 0000 151</w:t>
                  </w:r>
                </w:p>
              </w:tc>
              <w:tc>
                <w:tcPr>
                  <w:tcW w:w="4678" w:type="dxa"/>
                  <w:vAlign w:val="center"/>
                </w:tcPr>
                <w:p w:rsidR="00E54549" w:rsidRPr="00443A3B" w:rsidRDefault="00E54549" w:rsidP="00E54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Субвенции бюджетам сельских поселений на осуществление первичного воинского учета на </w:t>
                  </w: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территориях, где отсутствуют военные комиссариаты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2 02 03024 10 0000 151</w:t>
                  </w:r>
                </w:p>
              </w:tc>
              <w:tc>
                <w:tcPr>
                  <w:tcW w:w="4678" w:type="dxa"/>
                  <w:vAlign w:val="bottom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2 02 03999 10 0000 151</w:t>
                  </w:r>
                </w:p>
              </w:tc>
              <w:tc>
                <w:tcPr>
                  <w:tcW w:w="4678" w:type="dxa"/>
                  <w:vAlign w:val="bottom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субвенции бюджетам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bookmarkStart w:id="4" w:name="_Hlk303332267"/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2 02 04025 10 0000 151</w:t>
                  </w:r>
                </w:p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678" w:type="dxa"/>
                  <w:vAlign w:val="bottom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      </w:r>
                </w:p>
              </w:tc>
            </w:tr>
            <w:bookmarkEnd w:id="4"/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  <w:p w:rsidR="00E54549" w:rsidRPr="00443A3B" w:rsidRDefault="00E54549" w:rsidP="00E54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2 02 04999 10 0000 151</w:t>
                  </w:r>
                </w:p>
              </w:tc>
              <w:tc>
                <w:tcPr>
                  <w:tcW w:w="4678" w:type="dxa"/>
                  <w:vAlign w:val="bottom"/>
                </w:tcPr>
                <w:p w:rsidR="00E54549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Прочие межбюджетные трансферты, передаваемые бюджетам сельских поселений</w:t>
                  </w:r>
                </w:p>
                <w:p w:rsidR="00065F3B" w:rsidRPr="00443A3B" w:rsidRDefault="00065F3B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E54549" w:rsidRPr="00443A3B" w:rsidRDefault="00E54549" w:rsidP="00E54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2 07 05010 10 0000 180</w:t>
                  </w:r>
                </w:p>
              </w:tc>
              <w:tc>
                <w:tcPr>
                  <w:tcW w:w="4678" w:type="dxa"/>
                  <w:vAlign w:val="bottom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  <w:p w:rsidR="00E54549" w:rsidRPr="00443A3B" w:rsidRDefault="00E54549" w:rsidP="00E54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2 07 05020 10 0000 180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right="-108"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  <w:p w:rsidR="00E54549" w:rsidRPr="00443A3B" w:rsidRDefault="00E54549" w:rsidP="00E54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:rsidR="00E54549" w:rsidRPr="00443A3B" w:rsidRDefault="00E54549" w:rsidP="00E545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2 07 05030 10 0000 180</w:t>
                  </w:r>
                </w:p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</w:p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2 08 05000 10 0000 180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right="-108"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 xml:space="preserve"> Прочие безвозмездные поступления в бюджеты сельских поселений</w:t>
                  </w:r>
                </w:p>
                <w:p w:rsidR="00E54549" w:rsidRPr="00443A3B" w:rsidRDefault="00E54549" w:rsidP="00E54549">
                  <w:pPr>
                    <w:spacing w:after="0" w:line="240" w:lineRule="auto"/>
                    <w:ind w:right="-108" w:hanging="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2 18 05010 10 0000 151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right="-1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 xml:space="preserve">Доходы бюджетов сельских поселений от возврата остатков субсидий, субвенций и иных </w:t>
                  </w: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lastRenderedPageBreak/>
                    <w:t>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lastRenderedPageBreak/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2 19 05000 10 0000 151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NewRomanPSMT" w:eastAsia="Times New Roman" w:hAnsi="TimesNewRomanPSMT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NewRomanPSMT" w:eastAsia="Times New Roman" w:hAnsi="TimesNewRomanPSMT" w:cs="Times New Roman"/>
                      <w:sz w:val="28"/>
                      <w:szCs w:val="24"/>
                    </w:rPr>
      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0 10 50201 10 0000 510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E54549" w:rsidRPr="00443A3B" w:rsidTr="008B0A23">
              <w:trPr>
                <w:trHeight w:val="80"/>
              </w:trPr>
              <w:tc>
                <w:tcPr>
                  <w:tcW w:w="1989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  <w:t>992</w:t>
                  </w:r>
                </w:p>
              </w:tc>
              <w:tc>
                <w:tcPr>
                  <w:tcW w:w="2892" w:type="dxa"/>
                </w:tcPr>
                <w:p w:rsidR="00E54549" w:rsidRPr="00443A3B" w:rsidRDefault="00E54549" w:rsidP="00E54549">
                  <w:pPr>
                    <w:spacing w:after="0" w:line="240" w:lineRule="auto"/>
                    <w:ind w:left="-108"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>0 10 50201 10 0000 610</w:t>
                  </w:r>
                </w:p>
              </w:tc>
              <w:tc>
                <w:tcPr>
                  <w:tcW w:w="4678" w:type="dxa"/>
                </w:tcPr>
                <w:p w:rsidR="00E54549" w:rsidRPr="00443A3B" w:rsidRDefault="00E54549" w:rsidP="00E5454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</w:pP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 xml:space="preserve">Уменьшение </w:t>
                  </w:r>
                  <w:r w:rsidRPr="00443A3B">
                    <w:rPr>
                      <w:rFonts w:ascii="TimesNewRomanPSMT" w:eastAsia="Times New Roman" w:hAnsi="TimesNewRomanPSMT" w:cs="Times New Roman"/>
                      <w:sz w:val="28"/>
                      <w:szCs w:val="24"/>
                    </w:rPr>
                    <w:t>прочих</w:t>
                  </w: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4"/>
                    </w:rPr>
                    <w:t xml:space="preserve"> остатков денежных средств бюджетов сельских </w:t>
                  </w:r>
                  <w:r w:rsidRPr="00443A3B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поселений</w:t>
                  </w:r>
                </w:p>
              </w:tc>
            </w:tr>
          </w:tbl>
          <w:p w:rsidR="00443A3B" w:rsidRPr="00443A3B" w:rsidRDefault="00443A3B" w:rsidP="00443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43A3B" w:rsidRPr="00443A3B" w:rsidRDefault="00443A3B" w:rsidP="00443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443A3B" w:rsidRPr="00443A3B" w:rsidRDefault="00443A3B" w:rsidP="00443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B0A23" w:rsidRDefault="008B0A23" w:rsidP="00443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Исполняющий обязанности г</w:t>
            </w:r>
            <w:r w:rsidR="00443A3B" w:rsidRPr="00443A3B">
              <w:rPr>
                <w:rFonts w:ascii="Times New Roman" w:eastAsia="Times New Roman" w:hAnsi="Times New Roman" w:cs="Times New Roman"/>
                <w:sz w:val="28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ы</w:t>
            </w:r>
            <w:r w:rsidR="00443A3B" w:rsidRPr="00443A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443A3B" w:rsidRPr="00443A3B" w:rsidRDefault="00443A3B" w:rsidP="00443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43A3B">
              <w:rPr>
                <w:rFonts w:ascii="Times New Roman" w:eastAsia="Times New Roman" w:hAnsi="Times New Roman" w:cs="Times New Roman"/>
                <w:sz w:val="28"/>
                <w:szCs w:val="24"/>
              </w:rPr>
              <w:t>Незамаевского сельского поселения</w:t>
            </w:r>
          </w:p>
          <w:p w:rsidR="00443A3B" w:rsidRPr="00443A3B" w:rsidRDefault="00443A3B" w:rsidP="00443A3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43A3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Павловского  района </w:t>
            </w:r>
            <w:r w:rsidRPr="00443A3B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Pr="00443A3B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Pr="00443A3B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Pr="00443A3B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Pr="00443A3B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Pr="00443A3B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  <w:r w:rsidR="008B0A2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И.Г. Рябченко</w:t>
            </w:r>
          </w:p>
          <w:p w:rsidR="00443A3B" w:rsidRDefault="00443A3B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63A" w:rsidRDefault="0025463A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8B0A2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A23" w:rsidRDefault="008B0A2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A23" w:rsidRDefault="008B0A2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E54549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549" w:rsidRDefault="008B0A23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3259F8" w:rsidRDefault="003259F8" w:rsidP="0032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  <w:r w:rsidR="00D95A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259F8" w:rsidRDefault="003259F8" w:rsidP="0032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D95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</w:t>
            </w:r>
          </w:p>
          <w:p w:rsidR="003259F8" w:rsidRDefault="003259F8" w:rsidP="0032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Незамаевского сельского поселения</w:t>
            </w:r>
          </w:p>
          <w:p w:rsidR="003259F8" w:rsidRDefault="003259F8" w:rsidP="00325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Павловского района</w:t>
            </w:r>
          </w:p>
          <w:p w:rsidR="009D6A86" w:rsidRDefault="003259F8" w:rsidP="009D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="009D6A86">
              <w:rPr>
                <w:rFonts w:ascii="Times New Roman" w:hAnsi="Times New Roman" w:cs="Times New Roman"/>
                <w:sz w:val="28"/>
                <w:szCs w:val="28"/>
              </w:rPr>
              <w:t>от 21.09.2016  № 21/74</w:t>
            </w:r>
          </w:p>
          <w:p w:rsidR="003259F8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ПРИЛОЖЕНИЕ  №5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834161" w:rsidRPr="0032783D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3259F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783D">
              <w:rPr>
                <w:rFonts w:ascii="Times New Roman" w:hAnsi="Times New Roman" w:cs="Times New Roman"/>
                <w:sz w:val="28"/>
                <w:szCs w:val="28"/>
              </w:rPr>
              <w:t>авловского района</w:t>
            </w:r>
          </w:p>
          <w:p w:rsidR="00834161" w:rsidRPr="0032783D" w:rsidRDefault="003259F8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  <w:r w:rsidR="00834161" w:rsidRPr="0032783D">
              <w:rPr>
                <w:rFonts w:ascii="Times New Roman" w:hAnsi="Times New Roman" w:cs="Times New Roman"/>
                <w:sz w:val="28"/>
                <w:szCs w:val="28"/>
              </w:rPr>
              <w:t>от 22.12.2015 №  14/50</w:t>
            </w:r>
          </w:p>
          <w:p w:rsidR="00834161" w:rsidRPr="009A1786" w:rsidRDefault="00834161" w:rsidP="005C1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161" w:rsidRDefault="00834161" w:rsidP="00834161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bCs/>
          <w:sz w:val="28"/>
          <w:szCs w:val="20"/>
        </w:rPr>
        <w:t>Распределение бюджетных ассигнований бюджета Незамаевского сельского поселения Павловского района по разделам и подразделам классификации расходов бюджетов на 2016 год</w:t>
      </w: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>(тысяч рублей)</w:t>
      </w:r>
    </w:p>
    <w:tbl>
      <w:tblPr>
        <w:tblW w:w="9680" w:type="dxa"/>
        <w:tblInd w:w="108" w:type="dxa"/>
        <w:tblLook w:val="04A0"/>
      </w:tblPr>
      <w:tblGrid>
        <w:gridCol w:w="6663"/>
        <w:gridCol w:w="629"/>
        <w:gridCol w:w="590"/>
        <w:gridCol w:w="1798"/>
      </w:tblGrid>
      <w:tr w:rsidR="00834161" w:rsidRPr="0032783D" w:rsidTr="005C1AFA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Сумма на год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61" w:rsidRPr="00834161" w:rsidRDefault="00DC04C2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16593,7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834161" w:rsidRDefault="00212D88" w:rsidP="00FE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4891,5</w:t>
            </w:r>
          </w:p>
        </w:tc>
      </w:tr>
      <w:tr w:rsidR="00834161" w:rsidRPr="0032783D" w:rsidTr="005C1AFA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32783D" w:rsidTr="005C1AFA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32783D" w:rsidTr="005C1AFA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20,0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95A94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904,4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834161" w:rsidRPr="0032783D" w:rsidTr="005C1AFA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140,6</w:t>
            </w:r>
          </w:p>
        </w:tc>
      </w:tr>
      <w:tr w:rsidR="00834161" w:rsidRPr="0032783D" w:rsidTr="005C1AFA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Другие вопросы в области национальной безопасности и правоохранительной</w:t>
            </w:r>
            <w:r w:rsidRPr="0032783D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108,0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212D88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1391,5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C04C2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D95A94" w:rsidP="00EF1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1561,5</w:t>
            </w:r>
          </w:p>
        </w:tc>
      </w:tr>
      <w:tr w:rsidR="00834161" w:rsidRPr="0032783D" w:rsidTr="005C1AFA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</w:t>
            </w:r>
            <w:r w:rsidR="00834161"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834161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834161" w:rsidRPr="0032783D" w:rsidTr="005C1AFA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5954,1</w:t>
            </w:r>
          </w:p>
        </w:tc>
      </w:tr>
      <w:tr w:rsidR="00834161" w:rsidRPr="0032783D" w:rsidTr="005C1AFA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5954,1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212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18</w:t>
            </w:r>
            <w:r w:rsidR="00212D8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117,0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5F37CE" w:rsidRDefault="00212D88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64</w:t>
            </w:r>
            <w:r w:rsidR="00834161" w:rsidRPr="005F37CE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13D2A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65,0</w:t>
            </w:r>
          </w:p>
        </w:tc>
      </w:tr>
      <w:tr w:rsidR="00834161" w:rsidRPr="0032783D" w:rsidTr="005C1AFA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834161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2783D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61" w:rsidRPr="0032783D" w:rsidRDefault="00FE4FE9" w:rsidP="005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65,0</w:t>
            </w:r>
          </w:p>
        </w:tc>
      </w:tr>
    </w:tbl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95A94" w:rsidRDefault="00D95A94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Исполняющий обязанности г</w:t>
      </w:r>
      <w:r w:rsidR="00834161" w:rsidRPr="0032783D">
        <w:rPr>
          <w:rFonts w:ascii="Times New Roman" w:eastAsia="Times New Roman" w:hAnsi="Times New Roman" w:cs="Times New Roman"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="00834161" w:rsidRPr="0032783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D95A94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sz w:val="28"/>
          <w:szCs w:val="20"/>
        </w:rPr>
        <w:t xml:space="preserve">Незамаевского сельского </w:t>
      </w:r>
      <w:r w:rsidR="00D95A94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>поселения</w:t>
      </w:r>
      <w:r w:rsidR="00B041F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34161" w:rsidRPr="0032783D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2783D">
        <w:rPr>
          <w:rFonts w:ascii="Times New Roman" w:eastAsia="Times New Roman" w:hAnsi="Times New Roman" w:cs="Times New Roman"/>
          <w:sz w:val="28"/>
          <w:szCs w:val="20"/>
        </w:rPr>
        <w:t xml:space="preserve">Павловского района </w:t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Pr="0032783D">
        <w:rPr>
          <w:rFonts w:ascii="Times New Roman" w:eastAsia="Times New Roman" w:hAnsi="Times New Roman" w:cs="Times New Roman"/>
          <w:sz w:val="28"/>
          <w:szCs w:val="20"/>
        </w:rPr>
        <w:tab/>
      </w:r>
      <w:r w:rsidR="00D95A94">
        <w:rPr>
          <w:rFonts w:ascii="Times New Roman" w:eastAsia="Times New Roman" w:hAnsi="Times New Roman" w:cs="Times New Roman"/>
          <w:sz w:val="28"/>
          <w:szCs w:val="20"/>
        </w:rPr>
        <w:t xml:space="preserve">                    И.Г. Рябченко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D441A9">
          <w:headerReference w:type="default" r:id="rId8"/>
          <w:pgSz w:w="11906" w:h="16838"/>
          <w:pgMar w:top="1134" w:right="567" w:bottom="1077" w:left="1701" w:header="708" w:footer="708" w:gutter="0"/>
          <w:cols w:space="708"/>
          <w:titlePg/>
          <w:docGrid w:linePitch="360"/>
        </w:sect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 w:rsidR="00D95A94">
        <w:rPr>
          <w:rFonts w:ascii="Times New Roman" w:eastAsia="Times New Roman" w:hAnsi="Times New Roman" w:cs="Times New Roman"/>
          <w:sz w:val="28"/>
          <w:szCs w:val="20"/>
        </w:rPr>
        <w:t>3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9D6A86" w:rsidRDefault="009D6A86" w:rsidP="009D6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от 21.09.2016  № 21/74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Pr="005F37CE" w:rsidRDefault="00834161" w:rsidP="00834161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</w:p>
    <w:p w:rsidR="00834161" w:rsidRPr="005F37CE" w:rsidRDefault="00834161" w:rsidP="0083416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к решению Совета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Незамаевского сельского поселения</w:t>
      </w:r>
    </w:p>
    <w:p w:rsidR="00834161" w:rsidRPr="005F37CE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>Павловского района</w:t>
      </w: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</w:rPr>
        <w:t>22.12.2015</w:t>
      </w:r>
      <w:r w:rsidRPr="005F37CE">
        <w:rPr>
          <w:rFonts w:ascii="Times New Roman" w:eastAsia="Times New Roman" w:hAnsi="Times New Roman" w:cs="Times New Roman"/>
          <w:sz w:val="28"/>
          <w:szCs w:val="20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0"/>
        </w:rPr>
        <w:t>14/50</w:t>
      </w:r>
    </w:p>
    <w:tbl>
      <w:tblPr>
        <w:tblStyle w:val="a3"/>
        <w:tblW w:w="14709" w:type="dxa"/>
        <w:tblLayout w:type="fixed"/>
        <w:tblLook w:val="04A0"/>
      </w:tblPr>
      <w:tblGrid>
        <w:gridCol w:w="527"/>
        <w:gridCol w:w="3256"/>
        <w:gridCol w:w="995"/>
        <w:gridCol w:w="717"/>
        <w:gridCol w:w="14"/>
        <w:gridCol w:w="718"/>
        <w:gridCol w:w="969"/>
        <w:gridCol w:w="139"/>
        <w:gridCol w:w="995"/>
        <w:gridCol w:w="134"/>
        <w:gridCol w:w="1283"/>
        <w:gridCol w:w="142"/>
        <w:gridCol w:w="1843"/>
        <w:gridCol w:w="1276"/>
        <w:gridCol w:w="1701"/>
      </w:tblGrid>
      <w:tr w:rsidR="00834161" w:rsidRPr="00135307" w:rsidTr="005C1AFA">
        <w:trPr>
          <w:trHeight w:val="31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62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834161" w:rsidRPr="00135307" w:rsidTr="005C1AFA">
        <w:trPr>
          <w:trHeight w:val="465"/>
        </w:trPr>
        <w:tc>
          <w:tcPr>
            <w:tcW w:w="14709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структура расходов бюджета Незамаевского сельского поселения Незамаевского района на 2016 год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тыс.рублей</w:t>
            </w:r>
          </w:p>
        </w:tc>
      </w:tr>
      <w:tr w:rsidR="00834161" w:rsidRPr="00135307" w:rsidTr="005C1AFA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№ п/п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на год</w:t>
            </w:r>
          </w:p>
        </w:tc>
      </w:tr>
      <w:tr w:rsidR="00834161" w:rsidRPr="00135307" w:rsidTr="005C1AFA">
        <w:trPr>
          <w:trHeight w:val="330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Администрация Незамаевского сельского поселения 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FE4FE9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16593,7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014FC8" w:rsidRDefault="00834161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14FC8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014FC8" w:rsidRDefault="00834161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014FC8" w:rsidRDefault="00D95A94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4641,5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278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00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высшего органа исполнительной власти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494,5</w:t>
            </w:r>
          </w:p>
        </w:tc>
      </w:tr>
      <w:tr w:rsidR="00834161" w:rsidRPr="00135307" w:rsidTr="005C1AFA">
        <w:trPr>
          <w:trHeight w:val="112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135307" w:rsidTr="005C1AFA">
        <w:trPr>
          <w:trHeight w:val="106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3181,8</w:t>
            </w:r>
          </w:p>
        </w:tc>
      </w:tr>
      <w:tr w:rsidR="00834161" w:rsidRPr="00135307" w:rsidTr="005C1AFA">
        <w:trPr>
          <w:trHeight w:val="114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функционирования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3178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EC6C90">
            <w:pPr>
              <w:tabs>
                <w:tab w:val="left" w:pos="24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3178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2581,2</w:t>
            </w:r>
          </w:p>
        </w:tc>
      </w:tr>
      <w:tr w:rsidR="00834161" w:rsidRPr="00135307" w:rsidTr="00D05AED">
        <w:trPr>
          <w:trHeight w:val="274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576,5</w:t>
            </w:r>
          </w:p>
        </w:tc>
      </w:tr>
      <w:tr w:rsidR="00834161" w:rsidRPr="00135307" w:rsidTr="005C1AFA">
        <w:trPr>
          <w:trHeight w:val="4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850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Административные комиссии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18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51 2 00 60190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3,8</w:t>
            </w:r>
          </w:p>
        </w:tc>
      </w:tr>
      <w:tr w:rsidR="00834161" w:rsidRPr="00135307" w:rsidTr="005C1AFA">
        <w:trPr>
          <w:trHeight w:val="123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Контрольно-счетная палата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40,8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фонды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265"/>
        </w:trPr>
        <w:tc>
          <w:tcPr>
            <w:tcW w:w="527" w:type="dxa"/>
            <w:hideMark/>
          </w:tcPr>
          <w:p w:rsidR="00834161" w:rsidRPr="00DC5B42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834161" w:rsidRPr="00135307" w:rsidTr="005C1AFA">
        <w:trPr>
          <w:trHeight w:val="120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51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99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79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Резервный фонд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Резервные средства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51 3 01 20590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870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</w:p>
        </w:tc>
      </w:tr>
      <w:tr w:rsidR="00834161" w:rsidRPr="00135307" w:rsidTr="005C1AFA">
        <w:trPr>
          <w:trHeight w:val="4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D95A94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904,4</w:t>
            </w:r>
          </w:p>
        </w:tc>
      </w:tr>
      <w:tr w:rsidR="00834161" w:rsidRPr="00135307" w:rsidTr="005C1AFA">
        <w:trPr>
          <w:trHeight w:val="102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деятельности администрации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51 0 00 00000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51 1 00 00000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750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834161" w:rsidRPr="00135307" w:rsidTr="005C1AFA">
        <w:trPr>
          <w:trHeight w:val="375"/>
        </w:trPr>
        <w:tc>
          <w:tcPr>
            <w:tcW w:w="527" w:type="dxa"/>
            <w:hideMark/>
          </w:tcPr>
          <w:p w:rsidR="00834161" w:rsidRPr="00135307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834161" w:rsidRDefault="00834161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межбюджетные трансферты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51 1 00 00190</w:t>
            </w:r>
          </w:p>
        </w:tc>
        <w:tc>
          <w:tcPr>
            <w:tcW w:w="1276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540</w:t>
            </w:r>
          </w:p>
        </w:tc>
        <w:tc>
          <w:tcPr>
            <w:tcW w:w="1701" w:type="dxa"/>
            <w:noWrap/>
            <w:hideMark/>
          </w:tcPr>
          <w:p w:rsidR="00834161" w:rsidRPr="00135307" w:rsidRDefault="00834161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30,3</w:t>
            </w:r>
          </w:p>
        </w:tc>
      </w:tr>
      <w:tr w:rsidR="00EC6C90" w:rsidRPr="00135307" w:rsidTr="00EC6C90">
        <w:trPr>
          <w:trHeight w:val="416"/>
        </w:trPr>
        <w:tc>
          <w:tcPr>
            <w:tcW w:w="527" w:type="dxa"/>
            <w:hideMark/>
          </w:tcPr>
          <w:p w:rsidR="00EC6C90" w:rsidRPr="00DC5B42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7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Управление имуществом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Расходы, связанные с содержанием и управлением имуществом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52 1 01 10020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197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году»</w:t>
            </w:r>
          </w:p>
          <w:p w:rsidR="00D95A94" w:rsidRDefault="00D95A94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4,0</w:t>
            </w:r>
          </w:p>
        </w:tc>
      </w:tr>
      <w:tr w:rsidR="00EC6C90" w:rsidRPr="00135307" w:rsidTr="005C1AFA">
        <w:trPr>
          <w:trHeight w:val="265"/>
        </w:trPr>
        <w:tc>
          <w:tcPr>
            <w:tcW w:w="527" w:type="dxa"/>
            <w:hideMark/>
          </w:tcPr>
          <w:p w:rsidR="00EC6C90" w:rsidRPr="00DC5B42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208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55 0 01 10070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4,0</w:t>
            </w:r>
          </w:p>
        </w:tc>
      </w:tr>
      <w:tr w:rsidR="00EC6C90" w:rsidRPr="00135307" w:rsidTr="005C1AFA">
        <w:trPr>
          <w:trHeight w:val="15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2016 год»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выплаты, за исключением фонда оплаты труда муниципальных органов, лицам, привлекаемым   согласно законодательству для выполнения отдельных полномочий</w:t>
            </w:r>
          </w:p>
          <w:p w:rsidR="00EC6C90" w:rsidRPr="00C1174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56 0 01 10070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96,0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3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«Доступная среда» 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D95A94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57 0 01 10070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D95A94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C11744" w:rsidRDefault="00985DAA" w:rsidP="005C1AF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="00EC6C90" w:rsidRPr="00C11744">
                <w:rPr>
                  <w:rFonts w:ascii="Times New Roman" w:hAnsi="Times New Roman" w:cs="Times New Roman"/>
                  <w:sz w:val="26"/>
                  <w:szCs w:val="26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EC6C90" w:rsidRPr="00C11744">
              <w:rPr>
                <w:rFonts w:ascii="Times New Roman" w:hAnsi="Times New Roman" w:cs="Times New Roman"/>
                <w:bCs/>
                <w:sz w:val="26"/>
                <w:szCs w:val="26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489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14256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603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14256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791245">
              <w:rPr>
                <w:rFonts w:ascii="Times New Roman" w:eastAsia="Times New Roman" w:hAnsi="Times New Roman" w:cs="Times New Roman"/>
                <w:sz w:val="28"/>
                <w:szCs w:val="20"/>
              </w:rPr>
              <w:t>118,0</w:t>
            </w:r>
          </w:p>
        </w:tc>
      </w:tr>
      <w:tr w:rsidR="00EC6C90" w:rsidRPr="00135307" w:rsidTr="005C1AFA">
        <w:trPr>
          <w:trHeight w:val="1650"/>
        </w:trPr>
        <w:tc>
          <w:tcPr>
            <w:tcW w:w="527" w:type="dxa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Незамаевского сельского поселения  Павловского района «Управление муниципальным имуществом Незамаевского сельского поселения Павловского района»  на 2016-2018 год</w:t>
            </w:r>
          </w:p>
          <w:p w:rsidR="00D95A94" w:rsidRPr="00C1174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500,0</w:t>
            </w:r>
          </w:p>
        </w:tc>
      </w:tr>
      <w:tr w:rsidR="00EC6C90" w:rsidRPr="00135307" w:rsidTr="005C1AFA">
        <w:trPr>
          <w:trHeight w:val="265"/>
        </w:trPr>
        <w:tc>
          <w:tcPr>
            <w:tcW w:w="527" w:type="dxa"/>
            <w:hideMark/>
          </w:tcPr>
          <w:p w:rsidR="00EC6C90" w:rsidRPr="00DC5B42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5B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00,0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00,0</w:t>
            </w:r>
          </w:p>
        </w:tc>
      </w:tr>
      <w:tr w:rsidR="00EC6C90" w:rsidRPr="00135307" w:rsidTr="005C1AFA">
        <w:trPr>
          <w:trHeight w:val="347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79 0 01 10070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7B21DB">
              <w:rPr>
                <w:rFonts w:ascii="Times New Roman" w:eastAsia="Times New Roman" w:hAnsi="Times New Roman" w:cs="Times New Roman"/>
                <w:sz w:val="28"/>
                <w:szCs w:val="20"/>
              </w:rPr>
              <w:t>00,0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Ведомственная целевая программа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 xml:space="preserve">Незамаевского сельского поселения Павловского района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F80B3C">
              <w:rPr>
                <w:rFonts w:ascii="Times New Roman CYR" w:hAnsi="Times New Roman CYR" w:cs="Times New Roman CYR"/>
                <w:sz w:val="28"/>
                <w:szCs w:val="28"/>
              </w:rPr>
              <w:t>«О проведении в 2016 году работ по уточнению записей в книгах похозяйственного учета»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73 0 00 00000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05AED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95A94"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Организация проведения работ по уточнению записей в книгах похозяйственного учета, списков лиц, временно проживающих на территории поселения, а также учета скота в ЛПХ и КФХ и других документов первичного учета по состоянию на 01 июля 2016года путем сплошного подворного обхода. 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73 0 01 00000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73 0 01 10070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01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13</w:t>
            </w: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73 0 01 10070</w:t>
            </w: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44,1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Национальная оборона 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95A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05AE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190,4</w:t>
            </w:r>
          </w:p>
        </w:tc>
      </w:tr>
      <w:tr w:rsidR="00EC6C90" w:rsidRPr="00135307" w:rsidTr="005C1AFA">
        <w:trPr>
          <w:trHeight w:val="4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120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189,4</w:t>
            </w:r>
          </w:p>
        </w:tc>
      </w:tr>
      <w:tr w:rsidR="00EC6C90" w:rsidRPr="00135307" w:rsidTr="005C1AFA">
        <w:trPr>
          <w:trHeight w:val="6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59 1 00 51180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1,0</w:t>
            </w:r>
          </w:p>
        </w:tc>
      </w:tr>
      <w:tr w:rsidR="00EC6C90" w:rsidRPr="00135307" w:rsidTr="005C1AFA">
        <w:trPr>
          <w:trHeight w:val="61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140,6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32,6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безопасности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82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3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62 1 01 10100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25,1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Ведомственная целевая программа «Укрепление пожарной безопасности на территории Незамаевского сельского поселения  Павловского района» 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63 0 01 10070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7,5</w:t>
            </w:r>
          </w:p>
        </w:tc>
      </w:tr>
      <w:tr w:rsidR="00EC6C90" w:rsidRPr="00135307" w:rsidTr="005C1AFA">
        <w:trPr>
          <w:trHeight w:val="7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666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54 0 01 10070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«Создание условий  для деятельности народных дружин в Незамаев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 сельском поселении Павловского района"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Оказание поддержки граждана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80 0 01 10070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 w:rsidRPr="00553D8C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Национальная экономика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3729,5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3729,5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дорожного хозяйства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3329,5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10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44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53 1 01 10080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53 1 00 10080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3029,5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hAnsi="Times New Roman" w:cs="Times New Roman"/>
                <w:sz w:val="26"/>
                <w:szCs w:val="26"/>
              </w:rPr>
              <w:t>Поощрение победителей краевого конкурса на звание "Лучший орган территориального общественного самоуправления" за 2014 год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53 1 00 60170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EC6C90" w:rsidRPr="00135307" w:rsidTr="005C1AFA">
        <w:trPr>
          <w:trHeight w:val="6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C42F85" w:rsidRDefault="00EC6C90" w:rsidP="005C1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F85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63DB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53 1 00 60170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300,0</w:t>
            </w:r>
          </w:p>
        </w:tc>
      </w:tr>
      <w:tr w:rsidR="00EC6C90" w:rsidRPr="00135307" w:rsidTr="005C1AFA">
        <w:trPr>
          <w:trHeight w:val="9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Ведомственная целевая программа Незамаевского сельского поселения Павловского  района "Обустройство пешеходных переходов"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0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58 0 01 10070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1435,6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Коммунальное хозяйство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Поддержка коммунального хозяйства</w:t>
            </w:r>
          </w:p>
          <w:p w:rsidR="00D95A94" w:rsidRPr="00135307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10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66 1 01 10160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D95A94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1605,6</w:t>
            </w:r>
          </w:p>
        </w:tc>
      </w:tr>
      <w:tr w:rsidR="00EC6C90" w:rsidRPr="00135307" w:rsidTr="005C1AFA">
        <w:trPr>
          <w:trHeight w:val="78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D95A94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1605,6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Уличное освещение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103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noWrap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115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9532FF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32F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67 1 01 10170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68,8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озеленение</w:t>
            </w:r>
          </w:p>
          <w:p w:rsidR="00D95A94" w:rsidRPr="00135307" w:rsidRDefault="00D95A94" w:rsidP="00EC6C9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7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Озеленение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благоустройство территории сельского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67 2 01 10180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3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 мест захоронения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67 3 01 10190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5C1AFA">
        <w:trPr>
          <w:trHeight w:val="111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Прочие мероприятия по благоустройству территории Незамаевского 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Павловского</w:t>
            </w: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D95A94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1196,8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D95A94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1196,8</w:t>
            </w:r>
          </w:p>
        </w:tc>
      </w:tr>
      <w:tr w:rsidR="00EC6C90" w:rsidRPr="00135307" w:rsidTr="005C1AFA">
        <w:trPr>
          <w:trHeight w:val="52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50,2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4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D95A94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1146,6</w:t>
            </w:r>
          </w:p>
        </w:tc>
      </w:tr>
      <w:tr w:rsidR="00EC6C90" w:rsidRPr="00135307" w:rsidTr="005C1AFA">
        <w:trPr>
          <w:trHeight w:val="576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67 4 01 10210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D95A94" w:rsidP="00EF15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1146,6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313D2A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Образование</w:t>
            </w:r>
          </w:p>
        </w:tc>
        <w:tc>
          <w:tcPr>
            <w:tcW w:w="1701" w:type="dxa"/>
            <w:gridSpan w:val="3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313D2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313D2A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4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Молодежная политика и оздоровление детей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10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Программа реализации молодежной политики в Незамаевском сельском поселении Павловского района «Молодежь – 2016»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3801DE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6C9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Default="00EC6C90" w:rsidP="00313D2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8C5259">
              <w:rPr>
                <w:rFonts w:ascii="Times New Roman" w:eastAsia="Times New Roman" w:hAnsi="Times New Roman" w:cs="Times New Roman"/>
                <w:sz w:val="28"/>
                <w:szCs w:val="20"/>
              </w:rPr>
              <w:t>0,0</w:t>
            </w:r>
          </w:p>
        </w:tc>
      </w:tr>
      <w:tr w:rsidR="00EC6C90" w:rsidRPr="00135307" w:rsidTr="005C1AFA">
        <w:trPr>
          <w:trHeight w:val="66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70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70 0 01 10070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50,0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05AED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Культура, кинематография</w:t>
            </w:r>
          </w:p>
        </w:tc>
        <w:tc>
          <w:tcPr>
            <w:tcW w:w="1701" w:type="dxa"/>
            <w:gridSpan w:val="3"/>
            <w:hideMark/>
          </w:tcPr>
          <w:p w:rsidR="00EC6C90" w:rsidRPr="00D05AED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D05AED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D05AED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5954,1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5954,1</w:t>
            </w:r>
          </w:p>
        </w:tc>
      </w:tr>
      <w:tr w:rsidR="00EC6C90" w:rsidRPr="00135307" w:rsidTr="00D05AED">
        <w:trPr>
          <w:trHeight w:val="563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05AED" w:rsidRDefault="00EC6C90" w:rsidP="00D05AE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5A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Культура Незамаевского сельского поселения Павловского района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5954,1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A94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  <w:p w:rsidR="00D95A94" w:rsidRP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109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72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60 1 01 00590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2856,8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Библиотеки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EC6C90" w:rsidRPr="00135307" w:rsidTr="005C1AFA">
        <w:trPr>
          <w:trHeight w:val="75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EC6C90" w:rsidRPr="00135307" w:rsidTr="005C1AFA">
        <w:trPr>
          <w:trHeight w:val="33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60 3 01 00590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369,8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EC6C90" w:rsidRPr="00135307" w:rsidTr="005C1AFA">
        <w:trPr>
          <w:trHeight w:val="371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  <w:p w:rsid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1087,0</w:t>
            </w:r>
          </w:p>
        </w:tc>
      </w:tr>
      <w:tr w:rsidR="00EC6C90" w:rsidRPr="00135307" w:rsidTr="00D05AED">
        <w:trPr>
          <w:trHeight w:val="278"/>
        </w:trPr>
        <w:tc>
          <w:tcPr>
            <w:tcW w:w="527" w:type="dxa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5C1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программы Краснодарского края «Развитие культуры»,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60 3 01 60120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229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B041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60 301 60120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155,0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7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Реализация мероприятий ведомственной целевой программы </w:t>
            </w:r>
            <w:r w:rsidRPr="00FA57D8">
              <w:rPr>
                <w:rFonts w:ascii="Times New Roman" w:hAnsi="Times New Roman" w:cs="Times New Roman"/>
                <w:sz w:val="28"/>
                <w:szCs w:val="28"/>
              </w:rPr>
              <w:t>«Кадровое обеспечение сферы культуры и искусства Незамаевского  сельского поселения Павловского района» на 2016 год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72 0 00 00000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AB1175" w:rsidRDefault="00EC6C90" w:rsidP="00011CC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72 0 01 00000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264053">
        <w:trPr>
          <w:trHeight w:val="249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72 0 01 10070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135307" w:rsidRDefault="00EC6C90" w:rsidP="00DF0F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65,4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135307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Default="00EC6C90" w:rsidP="00AE45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Поощрение победителей краевого смотра-конкурса по итогам деятельности органов местного самоуправления по решению вопросов местного значения на звание лучшего поселения в Краснодарском крае </w:t>
            </w:r>
          </w:p>
          <w:p w:rsidR="00D95A94" w:rsidRPr="00135307" w:rsidRDefault="00D95A94" w:rsidP="00AE45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135307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noWrap/>
            <w:hideMark/>
          </w:tcPr>
          <w:p w:rsidR="00EC6C90" w:rsidRPr="00135307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1400</w:t>
            </w:r>
            <w:r w:rsidR="00EC6C90">
              <w:rPr>
                <w:rFonts w:ascii="Times New Roman" w:eastAsia="Times New Roman" w:hAnsi="Times New Roman" w:cs="Times New Roman"/>
                <w:sz w:val="28"/>
                <w:szCs w:val="20"/>
              </w:rPr>
              <w:t>,0</w:t>
            </w:r>
          </w:p>
        </w:tc>
      </w:tr>
      <w:tr w:rsidR="00EC6C90" w:rsidRPr="00135307" w:rsidTr="00011CC0">
        <w:trPr>
          <w:trHeight w:val="278"/>
        </w:trPr>
        <w:tc>
          <w:tcPr>
            <w:tcW w:w="527" w:type="dxa"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EC6C90" w:rsidP="00EC6C9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1400</w:t>
            </w:r>
            <w:r w:rsidR="00EC6C90"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6C90" w:rsidRPr="00135307" w:rsidTr="00264053">
        <w:trPr>
          <w:trHeight w:val="254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F0FA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60 1 01 60160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610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3F00C9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1400</w:t>
            </w:r>
            <w:r w:rsidR="00EC6C90"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EC6C90" w:rsidRPr="00135307" w:rsidTr="005C1AFA">
        <w:trPr>
          <w:trHeight w:val="6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60 4 00 00000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EC6C90" w:rsidRPr="00135307" w:rsidTr="005C1AFA">
        <w:trPr>
          <w:trHeight w:val="990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60 4 01 00000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EC6C90" w:rsidRPr="00135307" w:rsidTr="005C1AFA">
        <w:trPr>
          <w:trHeight w:val="735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EC6C90" w:rsidRPr="00135307" w:rsidTr="00D95A94">
        <w:trPr>
          <w:trHeight w:val="414"/>
        </w:trPr>
        <w:tc>
          <w:tcPr>
            <w:tcW w:w="527" w:type="dxa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D95A9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60 4 01 10220</w:t>
            </w: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20,1</w:t>
            </w:r>
          </w:p>
        </w:tc>
      </w:tr>
      <w:tr w:rsidR="00EC6C90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EC6C90" w:rsidRPr="00D95A94" w:rsidRDefault="00EC6C90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701" w:type="dxa"/>
            <w:gridSpan w:val="3"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EC6C90" w:rsidRPr="00D95A94" w:rsidRDefault="00EC6C90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185,0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D95A94" w:rsidRPr="00D95A94" w:rsidRDefault="00AE45AB" w:rsidP="00D95A94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«О дополнительном материальном обеспечении лиц, замещавших муниципальные должности и должности муниципальной службы Незамаевского сельского поселения Павловского района на 2016 год»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  <w:p w:rsidR="00D95A94" w:rsidRPr="00D95A94" w:rsidRDefault="00D95A94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D95A94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117,0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Выплата гражданам единовременной материальной помощи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64 0 01 00000 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E45AB" w:rsidRPr="00135307" w:rsidTr="00264053">
        <w:trPr>
          <w:trHeight w:val="524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26405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 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64 0 01 10070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D95A94" w:rsidRPr="00D95A94" w:rsidRDefault="00AE45AB" w:rsidP="00D95A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Оказание поддержки социально ориентированным некоммерческим общественным организациям в Незамаевском сельском поселении Павловского района 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D95A94" w:rsidRPr="00135307" w:rsidTr="00D95A94">
        <w:trPr>
          <w:trHeight w:val="375"/>
        </w:trPr>
        <w:tc>
          <w:tcPr>
            <w:tcW w:w="527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4968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3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gridSpan w:val="3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D95A94" w:rsidRPr="00D95A94" w:rsidRDefault="00D95A94" w:rsidP="00D95A9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37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264053">
        <w:trPr>
          <w:trHeight w:val="278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26405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2016 году»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71 0 00 00000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1365"/>
        </w:trPr>
        <w:tc>
          <w:tcPr>
            <w:tcW w:w="527" w:type="dxa"/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71 0 01 00000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660"/>
        </w:trPr>
        <w:tc>
          <w:tcPr>
            <w:tcW w:w="527" w:type="dxa"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hideMark/>
          </w:tcPr>
          <w:p w:rsidR="00AE45AB" w:rsidRPr="00D95A94" w:rsidRDefault="00AE45AB" w:rsidP="00AE45A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65,0</w:t>
            </w:r>
          </w:p>
        </w:tc>
      </w:tr>
      <w:tr w:rsidR="00AE45AB" w:rsidRPr="00135307" w:rsidTr="005C1AFA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968" w:type="dxa"/>
            <w:gridSpan w:val="3"/>
            <w:tcBorders>
              <w:bottom w:val="single" w:sz="4" w:space="0" w:color="auto"/>
            </w:tcBorders>
            <w:hideMark/>
          </w:tcPr>
          <w:p w:rsidR="00AE45AB" w:rsidRPr="00D95A94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992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:rsidR="00AE45AB" w:rsidRPr="00D95A94" w:rsidRDefault="00AE45AB" w:rsidP="005C1AF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5A94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AE45AB" w:rsidRPr="00135307" w:rsidTr="005C1AFA">
        <w:trPr>
          <w:trHeight w:val="720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D95A94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AE45AB" w:rsidRDefault="00D95A94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Исполняющий обязанности г</w:t>
            </w:r>
            <w:r w:rsidR="00AE45AB"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ы </w:t>
            </w:r>
            <w:r w:rsidR="00AE45AB" w:rsidRPr="00135307">
              <w:rPr>
                <w:rFonts w:ascii="Times New Roman" w:eastAsia="Times New Roman" w:hAnsi="Times New Roman" w:cs="Times New Roman"/>
                <w:sz w:val="28"/>
                <w:szCs w:val="20"/>
              </w:rPr>
              <w:t>Незамаевского сельского поселения  Павловского района</w:t>
            </w:r>
          </w:p>
          <w:p w:rsidR="00AE45AB" w:rsidRPr="00135307" w:rsidRDefault="00AE45AB" w:rsidP="005C1AF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45AB" w:rsidRPr="00135307" w:rsidRDefault="00AE45AB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E45AB" w:rsidRPr="00135307" w:rsidRDefault="00384C1E" w:rsidP="005C1AF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И.Г.Рябченко</w:t>
            </w:r>
          </w:p>
        </w:tc>
      </w:tr>
    </w:tbl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834161" w:rsidRDefault="00834161" w:rsidP="008341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834161" w:rsidSect="00E042AE">
          <w:pgSz w:w="16838" w:h="11906" w:orient="landscape"/>
          <w:pgMar w:top="1701" w:right="1134" w:bottom="567" w:left="1077" w:header="709" w:footer="709" w:gutter="0"/>
          <w:cols w:space="708"/>
          <w:titlePg/>
          <w:docGrid w:linePitch="360"/>
        </w:sectPr>
      </w:pPr>
    </w:p>
    <w:p w:rsidR="00550770" w:rsidRDefault="00550770" w:rsidP="00384C1E">
      <w:pPr>
        <w:spacing w:after="0" w:line="240" w:lineRule="auto"/>
        <w:ind w:left="6372" w:hanging="41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sectPr w:rsidR="00550770" w:rsidSect="00550770"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0F" w:rsidRDefault="001B5E0F" w:rsidP="00E74FA6">
      <w:pPr>
        <w:spacing w:after="0" w:line="240" w:lineRule="auto"/>
      </w:pPr>
      <w:r>
        <w:separator/>
      </w:r>
    </w:p>
  </w:endnote>
  <w:endnote w:type="continuationSeparator" w:id="1">
    <w:p w:rsidR="001B5E0F" w:rsidRDefault="001B5E0F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0F" w:rsidRDefault="001B5E0F" w:rsidP="00E74FA6">
      <w:pPr>
        <w:spacing w:after="0" w:line="240" w:lineRule="auto"/>
      </w:pPr>
      <w:r>
        <w:separator/>
      </w:r>
    </w:p>
  </w:footnote>
  <w:footnote w:type="continuationSeparator" w:id="1">
    <w:p w:rsidR="001B5E0F" w:rsidRDefault="001B5E0F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389"/>
      <w:docPartObj>
        <w:docPartGallery w:val="Page Numbers (Top of Page)"/>
        <w:docPartUnique/>
      </w:docPartObj>
    </w:sdtPr>
    <w:sdtContent>
      <w:p w:rsidR="00065F3B" w:rsidRDefault="00985DAA">
        <w:pPr>
          <w:pStyle w:val="a9"/>
          <w:jc w:val="center"/>
        </w:pPr>
        <w:fldSimple w:instr=" PAGE   \* MERGEFORMAT ">
          <w:r w:rsidR="009D6A86">
            <w:rPr>
              <w:noProof/>
            </w:rPr>
            <w:t>29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1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5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4152"/>
    <w:rsid w:val="00000370"/>
    <w:rsid w:val="0001142A"/>
    <w:rsid w:val="00011CC0"/>
    <w:rsid w:val="00014FC8"/>
    <w:rsid w:val="00020EA8"/>
    <w:rsid w:val="00031515"/>
    <w:rsid w:val="0003198C"/>
    <w:rsid w:val="0004434D"/>
    <w:rsid w:val="00044694"/>
    <w:rsid w:val="00045EAF"/>
    <w:rsid w:val="00046EF2"/>
    <w:rsid w:val="00055C7E"/>
    <w:rsid w:val="00056574"/>
    <w:rsid w:val="00061038"/>
    <w:rsid w:val="00065F3B"/>
    <w:rsid w:val="00067808"/>
    <w:rsid w:val="00080F7E"/>
    <w:rsid w:val="000957B0"/>
    <w:rsid w:val="000A2743"/>
    <w:rsid w:val="000B116A"/>
    <w:rsid w:val="000B559F"/>
    <w:rsid w:val="000C3DB0"/>
    <w:rsid w:val="000C5412"/>
    <w:rsid w:val="000D2F19"/>
    <w:rsid w:val="000E638A"/>
    <w:rsid w:val="000F6310"/>
    <w:rsid w:val="00106200"/>
    <w:rsid w:val="00106444"/>
    <w:rsid w:val="00114256"/>
    <w:rsid w:val="001164CB"/>
    <w:rsid w:val="00117676"/>
    <w:rsid w:val="001208B9"/>
    <w:rsid w:val="00135307"/>
    <w:rsid w:val="00141E9D"/>
    <w:rsid w:val="0014219F"/>
    <w:rsid w:val="00145B22"/>
    <w:rsid w:val="00150B02"/>
    <w:rsid w:val="00162DD1"/>
    <w:rsid w:val="001666FE"/>
    <w:rsid w:val="00173194"/>
    <w:rsid w:val="001958AE"/>
    <w:rsid w:val="001969AB"/>
    <w:rsid w:val="00197F6A"/>
    <w:rsid w:val="001B5E0F"/>
    <w:rsid w:val="001C0C30"/>
    <w:rsid w:val="001C7F54"/>
    <w:rsid w:val="001D0D1B"/>
    <w:rsid w:val="001D2961"/>
    <w:rsid w:val="001D3384"/>
    <w:rsid w:val="001E3387"/>
    <w:rsid w:val="001E6406"/>
    <w:rsid w:val="001F15E4"/>
    <w:rsid w:val="00207223"/>
    <w:rsid w:val="00211D4B"/>
    <w:rsid w:val="00212D88"/>
    <w:rsid w:val="00227CAA"/>
    <w:rsid w:val="00233DE6"/>
    <w:rsid w:val="0023440A"/>
    <w:rsid w:val="00234939"/>
    <w:rsid w:val="00243518"/>
    <w:rsid w:val="00246967"/>
    <w:rsid w:val="0025463A"/>
    <w:rsid w:val="00264053"/>
    <w:rsid w:val="00271304"/>
    <w:rsid w:val="00272E14"/>
    <w:rsid w:val="00275A65"/>
    <w:rsid w:val="00276A83"/>
    <w:rsid w:val="00285805"/>
    <w:rsid w:val="002B1E71"/>
    <w:rsid w:val="002C25F0"/>
    <w:rsid w:val="002C37AA"/>
    <w:rsid w:val="002D58BB"/>
    <w:rsid w:val="002E0FDA"/>
    <w:rsid w:val="002E1349"/>
    <w:rsid w:val="002E27B8"/>
    <w:rsid w:val="002F24BE"/>
    <w:rsid w:val="00301A5A"/>
    <w:rsid w:val="003117A7"/>
    <w:rsid w:val="00313D2A"/>
    <w:rsid w:val="003201F9"/>
    <w:rsid w:val="00322C57"/>
    <w:rsid w:val="00324825"/>
    <w:rsid w:val="003259F8"/>
    <w:rsid w:val="0032783D"/>
    <w:rsid w:val="0035227C"/>
    <w:rsid w:val="003777C2"/>
    <w:rsid w:val="003801DE"/>
    <w:rsid w:val="003814A7"/>
    <w:rsid w:val="00383412"/>
    <w:rsid w:val="00384C1E"/>
    <w:rsid w:val="00395F75"/>
    <w:rsid w:val="003A5AC6"/>
    <w:rsid w:val="003B6260"/>
    <w:rsid w:val="003C0790"/>
    <w:rsid w:val="003D6BBF"/>
    <w:rsid w:val="003E79AD"/>
    <w:rsid w:val="003F00C9"/>
    <w:rsid w:val="003F59D0"/>
    <w:rsid w:val="00407AD4"/>
    <w:rsid w:val="0041365C"/>
    <w:rsid w:val="004137E9"/>
    <w:rsid w:val="0041597D"/>
    <w:rsid w:val="0041770D"/>
    <w:rsid w:val="00427118"/>
    <w:rsid w:val="00430E52"/>
    <w:rsid w:val="00443A3B"/>
    <w:rsid w:val="00464B6B"/>
    <w:rsid w:val="004728FA"/>
    <w:rsid w:val="00476D26"/>
    <w:rsid w:val="00483A47"/>
    <w:rsid w:val="00483F42"/>
    <w:rsid w:val="00487488"/>
    <w:rsid w:val="004976F6"/>
    <w:rsid w:val="004C35B1"/>
    <w:rsid w:val="004D3A61"/>
    <w:rsid w:val="004D695A"/>
    <w:rsid w:val="004F3358"/>
    <w:rsid w:val="00531381"/>
    <w:rsid w:val="00542E68"/>
    <w:rsid w:val="005458BF"/>
    <w:rsid w:val="00550770"/>
    <w:rsid w:val="00553B2F"/>
    <w:rsid w:val="00554CE2"/>
    <w:rsid w:val="00591414"/>
    <w:rsid w:val="005A41F6"/>
    <w:rsid w:val="005A5750"/>
    <w:rsid w:val="005A68DA"/>
    <w:rsid w:val="005B4F5C"/>
    <w:rsid w:val="005C120E"/>
    <w:rsid w:val="005C1AFA"/>
    <w:rsid w:val="005E2181"/>
    <w:rsid w:val="005E3E14"/>
    <w:rsid w:val="005F1209"/>
    <w:rsid w:val="005F1A67"/>
    <w:rsid w:val="005F37CE"/>
    <w:rsid w:val="005F5419"/>
    <w:rsid w:val="00606571"/>
    <w:rsid w:val="0061257B"/>
    <w:rsid w:val="006156B0"/>
    <w:rsid w:val="00625B52"/>
    <w:rsid w:val="00637CD8"/>
    <w:rsid w:val="00641FB2"/>
    <w:rsid w:val="00642108"/>
    <w:rsid w:val="0064637C"/>
    <w:rsid w:val="00646846"/>
    <w:rsid w:val="006471EE"/>
    <w:rsid w:val="00650BC7"/>
    <w:rsid w:val="00670887"/>
    <w:rsid w:val="00671E21"/>
    <w:rsid w:val="006770F0"/>
    <w:rsid w:val="006835E7"/>
    <w:rsid w:val="00683BD1"/>
    <w:rsid w:val="006A68D4"/>
    <w:rsid w:val="006B04FF"/>
    <w:rsid w:val="006C2471"/>
    <w:rsid w:val="006D1D8E"/>
    <w:rsid w:val="006D48A4"/>
    <w:rsid w:val="006E5871"/>
    <w:rsid w:val="006E75A8"/>
    <w:rsid w:val="006F24B8"/>
    <w:rsid w:val="006F4A4D"/>
    <w:rsid w:val="00706AC7"/>
    <w:rsid w:val="00712B54"/>
    <w:rsid w:val="007154F2"/>
    <w:rsid w:val="00722E4A"/>
    <w:rsid w:val="007405ED"/>
    <w:rsid w:val="007475D7"/>
    <w:rsid w:val="00750BEF"/>
    <w:rsid w:val="0075137A"/>
    <w:rsid w:val="0075624F"/>
    <w:rsid w:val="00775FD2"/>
    <w:rsid w:val="00777DA7"/>
    <w:rsid w:val="007836C0"/>
    <w:rsid w:val="00793D2C"/>
    <w:rsid w:val="007C41C2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0639D"/>
    <w:rsid w:val="008118D3"/>
    <w:rsid w:val="00814152"/>
    <w:rsid w:val="00820279"/>
    <w:rsid w:val="00822BCC"/>
    <w:rsid w:val="008276BD"/>
    <w:rsid w:val="00830133"/>
    <w:rsid w:val="00831F8F"/>
    <w:rsid w:val="00834161"/>
    <w:rsid w:val="008418F4"/>
    <w:rsid w:val="008425D2"/>
    <w:rsid w:val="0084730A"/>
    <w:rsid w:val="00857019"/>
    <w:rsid w:val="00860EB2"/>
    <w:rsid w:val="00861EFE"/>
    <w:rsid w:val="00863CA0"/>
    <w:rsid w:val="00865056"/>
    <w:rsid w:val="0088754A"/>
    <w:rsid w:val="0089545F"/>
    <w:rsid w:val="008A3723"/>
    <w:rsid w:val="008B0A23"/>
    <w:rsid w:val="008C6F43"/>
    <w:rsid w:val="008D3DCA"/>
    <w:rsid w:val="008D4062"/>
    <w:rsid w:val="008F2B08"/>
    <w:rsid w:val="008F2CE8"/>
    <w:rsid w:val="00914E8A"/>
    <w:rsid w:val="00915A75"/>
    <w:rsid w:val="009251D6"/>
    <w:rsid w:val="009357DB"/>
    <w:rsid w:val="009422AD"/>
    <w:rsid w:val="00942AB7"/>
    <w:rsid w:val="009532FF"/>
    <w:rsid w:val="0098197D"/>
    <w:rsid w:val="00985DAA"/>
    <w:rsid w:val="0098628C"/>
    <w:rsid w:val="00986706"/>
    <w:rsid w:val="009872F8"/>
    <w:rsid w:val="009927E9"/>
    <w:rsid w:val="00994EB5"/>
    <w:rsid w:val="009A047E"/>
    <w:rsid w:val="009A1786"/>
    <w:rsid w:val="009A5C49"/>
    <w:rsid w:val="009B178B"/>
    <w:rsid w:val="009B7159"/>
    <w:rsid w:val="009D3884"/>
    <w:rsid w:val="009D6A86"/>
    <w:rsid w:val="009D7AB8"/>
    <w:rsid w:val="009E53A6"/>
    <w:rsid w:val="009F4AE3"/>
    <w:rsid w:val="00A27933"/>
    <w:rsid w:val="00A43AC2"/>
    <w:rsid w:val="00A52CF0"/>
    <w:rsid w:val="00A54A22"/>
    <w:rsid w:val="00A654DF"/>
    <w:rsid w:val="00A712FC"/>
    <w:rsid w:val="00A71F5E"/>
    <w:rsid w:val="00A77A13"/>
    <w:rsid w:val="00A875F5"/>
    <w:rsid w:val="00A906B6"/>
    <w:rsid w:val="00A91570"/>
    <w:rsid w:val="00A91A9E"/>
    <w:rsid w:val="00A91EF2"/>
    <w:rsid w:val="00A92833"/>
    <w:rsid w:val="00AB1175"/>
    <w:rsid w:val="00AB2428"/>
    <w:rsid w:val="00AB43B2"/>
    <w:rsid w:val="00AD3FAE"/>
    <w:rsid w:val="00AD5320"/>
    <w:rsid w:val="00AE2421"/>
    <w:rsid w:val="00AE45AB"/>
    <w:rsid w:val="00AF69E0"/>
    <w:rsid w:val="00B01EEE"/>
    <w:rsid w:val="00B041FC"/>
    <w:rsid w:val="00B05C98"/>
    <w:rsid w:val="00B15459"/>
    <w:rsid w:val="00B229A2"/>
    <w:rsid w:val="00B26F53"/>
    <w:rsid w:val="00B34E90"/>
    <w:rsid w:val="00B40BCE"/>
    <w:rsid w:val="00B53EA7"/>
    <w:rsid w:val="00B5641D"/>
    <w:rsid w:val="00B56567"/>
    <w:rsid w:val="00B57D38"/>
    <w:rsid w:val="00B70F89"/>
    <w:rsid w:val="00B81274"/>
    <w:rsid w:val="00B87433"/>
    <w:rsid w:val="00B91454"/>
    <w:rsid w:val="00B967DE"/>
    <w:rsid w:val="00BA3FCA"/>
    <w:rsid w:val="00BB2BF1"/>
    <w:rsid w:val="00BB492F"/>
    <w:rsid w:val="00BB5A80"/>
    <w:rsid w:val="00BC4159"/>
    <w:rsid w:val="00BC51CA"/>
    <w:rsid w:val="00BC7576"/>
    <w:rsid w:val="00BD3129"/>
    <w:rsid w:val="00BD458D"/>
    <w:rsid w:val="00BD6036"/>
    <w:rsid w:val="00BE4082"/>
    <w:rsid w:val="00BE41DD"/>
    <w:rsid w:val="00BE56B3"/>
    <w:rsid w:val="00BF0CC4"/>
    <w:rsid w:val="00BF16B1"/>
    <w:rsid w:val="00BF4D88"/>
    <w:rsid w:val="00BF4FF0"/>
    <w:rsid w:val="00BF5E89"/>
    <w:rsid w:val="00C11744"/>
    <w:rsid w:val="00C12EC3"/>
    <w:rsid w:val="00C13C34"/>
    <w:rsid w:val="00C22151"/>
    <w:rsid w:val="00C3453A"/>
    <w:rsid w:val="00C379FB"/>
    <w:rsid w:val="00C42F85"/>
    <w:rsid w:val="00C43574"/>
    <w:rsid w:val="00C61344"/>
    <w:rsid w:val="00C631F7"/>
    <w:rsid w:val="00C633AF"/>
    <w:rsid w:val="00C66444"/>
    <w:rsid w:val="00C84D2E"/>
    <w:rsid w:val="00C92001"/>
    <w:rsid w:val="00CA3641"/>
    <w:rsid w:val="00CA6236"/>
    <w:rsid w:val="00CB15F4"/>
    <w:rsid w:val="00CB1711"/>
    <w:rsid w:val="00CB352D"/>
    <w:rsid w:val="00CB5B8A"/>
    <w:rsid w:val="00CC0E5E"/>
    <w:rsid w:val="00CC1BB2"/>
    <w:rsid w:val="00CD6C59"/>
    <w:rsid w:val="00D00361"/>
    <w:rsid w:val="00D0380D"/>
    <w:rsid w:val="00D05AED"/>
    <w:rsid w:val="00D210C3"/>
    <w:rsid w:val="00D22080"/>
    <w:rsid w:val="00D441A9"/>
    <w:rsid w:val="00D47976"/>
    <w:rsid w:val="00D857FE"/>
    <w:rsid w:val="00D86E61"/>
    <w:rsid w:val="00D95A94"/>
    <w:rsid w:val="00DC04C2"/>
    <w:rsid w:val="00DC42FA"/>
    <w:rsid w:val="00DC4752"/>
    <w:rsid w:val="00DC4B51"/>
    <w:rsid w:val="00DC5B42"/>
    <w:rsid w:val="00DD0014"/>
    <w:rsid w:val="00DD50F7"/>
    <w:rsid w:val="00DE3B14"/>
    <w:rsid w:val="00DF0FA7"/>
    <w:rsid w:val="00DF3A8C"/>
    <w:rsid w:val="00DF6EED"/>
    <w:rsid w:val="00DF7807"/>
    <w:rsid w:val="00E02FC6"/>
    <w:rsid w:val="00E042AE"/>
    <w:rsid w:val="00E11740"/>
    <w:rsid w:val="00E1372E"/>
    <w:rsid w:val="00E13B3D"/>
    <w:rsid w:val="00E17743"/>
    <w:rsid w:val="00E20A50"/>
    <w:rsid w:val="00E32CCF"/>
    <w:rsid w:val="00E358FD"/>
    <w:rsid w:val="00E45281"/>
    <w:rsid w:val="00E45B6A"/>
    <w:rsid w:val="00E474D5"/>
    <w:rsid w:val="00E54549"/>
    <w:rsid w:val="00E55170"/>
    <w:rsid w:val="00E6336D"/>
    <w:rsid w:val="00E63DBC"/>
    <w:rsid w:val="00E64C7A"/>
    <w:rsid w:val="00E64E6A"/>
    <w:rsid w:val="00E66E78"/>
    <w:rsid w:val="00E732BC"/>
    <w:rsid w:val="00E74FA6"/>
    <w:rsid w:val="00E86D51"/>
    <w:rsid w:val="00E96D3F"/>
    <w:rsid w:val="00EA48E3"/>
    <w:rsid w:val="00EB18DF"/>
    <w:rsid w:val="00EC6C90"/>
    <w:rsid w:val="00ED16E9"/>
    <w:rsid w:val="00EE4EC5"/>
    <w:rsid w:val="00EF1532"/>
    <w:rsid w:val="00EF2B6E"/>
    <w:rsid w:val="00F14734"/>
    <w:rsid w:val="00F16DCB"/>
    <w:rsid w:val="00F23AC8"/>
    <w:rsid w:val="00F23B96"/>
    <w:rsid w:val="00F309D3"/>
    <w:rsid w:val="00F3148C"/>
    <w:rsid w:val="00F35B4E"/>
    <w:rsid w:val="00F403AB"/>
    <w:rsid w:val="00F426E0"/>
    <w:rsid w:val="00F704CF"/>
    <w:rsid w:val="00F842B4"/>
    <w:rsid w:val="00F864B4"/>
    <w:rsid w:val="00F87514"/>
    <w:rsid w:val="00F92482"/>
    <w:rsid w:val="00FA2AA3"/>
    <w:rsid w:val="00FA57D8"/>
    <w:rsid w:val="00FB2370"/>
    <w:rsid w:val="00FC5098"/>
    <w:rsid w:val="00FD26C9"/>
    <w:rsid w:val="00FD5F7F"/>
    <w:rsid w:val="00FE281E"/>
    <w:rsid w:val="00FE4FE9"/>
    <w:rsid w:val="00FF413C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2F"/>
  </w:style>
  <w:style w:type="paragraph" w:styleId="1">
    <w:name w:val="heading 1"/>
    <w:basedOn w:val="a"/>
    <w:next w:val="a"/>
    <w:link w:val="10"/>
    <w:qFormat/>
    <w:rsid w:val="00067808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"/>
    <w:next w:val="a"/>
    <w:link w:val="21"/>
    <w:qFormat/>
    <w:rsid w:val="000678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067808"/>
    <w:pPr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7808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0"/>
    <w:link w:val="20"/>
    <w:rsid w:val="00067808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31">
    <w:name w:val="Заголовок 3 Знак"/>
    <w:basedOn w:val="a0"/>
    <w:link w:val="30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6780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067808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numbering" w:customStyle="1" w:styleId="11">
    <w:name w:val="Нет списка1"/>
    <w:next w:val="a2"/>
    <w:uiPriority w:val="99"/>
    <w:semiHidden/>
    <w:rsid w:val="00067808"/>
  </w:style>
  <w:style w:type="paragraph" w:styleId="a4">
    <w:name w:val="Body Text Indent"/>
    <w:basedOn w:val="a"/>
    <w:link w:val="a5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6780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rsid w:val="00067808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12">
    <w:name w:val="Стиль1"/>
    <w:basedOn w:val="a"/>
    <w:next w:val="22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4"/>
      <w:szCs w:val="20"/>
    </w:rPr>
  </w:style>
  <w:style w:type="character" w:customStyle="1" w:styleId="a8">
    <w:name w:val="Нижний колонтитул Знак"/>
    <w:basedOn w:val="a0"/>
    <w:link w:val="a7"/>
    <w:rsid w:val="00067808"/>
    <w:rPr>
      <w:rFonts w:ascii="Times New Roman" w:eastAsia="Times New Roman" w:hAnsi="Times New Roman" w:cs="Times New Roman"/>
      <w:sz w:val="14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Body Text"/>
    <w:basedOn w:val="a"/>
    <w:link w:val="ac"/>
    <w:rsid w:val="0006780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67808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List 2"/>
    <w:basedOn w:val="a"/>
    <w:rsid w:val="0006780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Следующий абзац"/>
    <w:basedOn w:val="a"/>
    <w:rsid w:val="000678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e">
    <w:name w:val="Нормальный"/>
    <w:basedOn w:val="a"/>
    <w:rsid w:val="000678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"/>
    <w:next w:val="a"/>
    <w:autoRedefine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af">
    <w:name w:val="обычный_"/>
    <w:basedOn w:val="a"/>
    <w:autoRedefine/>
    <w:rsid w:val="00067808"/>
    <w:pPr>
      <w:autoSpaceDE w:val="0"/>
      <w:autoSpaceDN w:val="0"/>
      <w:adjustRightInd w:val="0"/>
      <w:ind w:firstLine="720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">
    <w:name w:val="обычный_1 Знак Знак Знак Знак Знак Знак Знак Знак Знак"/>
    <w:basedOn w:val="a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numbering" w:customStyle="1" w:styleId="2">
    <w:name w:val="Стиль2"/>
    <w:rsid w:val="00067808"/>
    <w:pPr>
      <w:numPr>
        <w:numId w:val="13"/>
      </w:numPr>
    </w:pPr>
  </w:style>
  <w:style w:type="numbering" w:styleId="111111">
    <w:name w:val="Outline List 2"/>
    <w:basedOn w:val="a2"/>
    <w:rsid w:val="00067808"/>
    <w:pPr>
      <w:numPr>
        <w:numId w:val="14"/>
      </w:numPr>
    </w:pPr>
  </w:style>
  <w:style w:type="numbering" w:customStyle="1" w:styleId="3">
    <w:name w:val="Стиль3"/>
    <w:basedOn w:val="a2"/>
    <w:rsid w:val="00067808"/>
    <w:pPr>
      <w:numPr>
        <w:numId w:val="15"/>
      </w:numPr>
    </w:pPr>
  </w:style>
  <w:style w:type="paragraph" w:styleId="af0">
    <w:name w:val="Balloon Text"/>
    <w:basedOn w:val="a"/>
    <w:link w:val="af1"/>
    <w:rsid w:val="00067808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rsid w:val="00067808"/>
    <w:rPr>
      <w:rFonts w:ascii="Tahoma" w:eastAsia="Calibri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semiHidden/>
    <w:rsid w:val="0006780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067808"/>
    <w:rPr>
      <w:rFonts w:eastAsia="Calibri"/>
      <w:color w:val="0000FF"/>
      <w:sz w:val="28"/>
      <w:szCs w:val="28"/>
      <w:u w:val="single"/>
      <w:lang w:val="ru-RU" w:eastAsia="en-US" w:bidi="ar-SA"/>
    </w:rPr>
  </w:style>
  <w:style w:type="character" w:styleId="af3">
    <w:name w:val="FollowedHyperlink"/>
    <w:basedOn w:val="a0"/>
    <w:uiPriority w:val="99"/>
    <w:unhideWhenUsed/>
    <w:rsid w:val="00067808"/>
    <w:rPr>
      <w:rFonts w:eastAsia="Calibri"/>
      <w:color w:val="800080"/>
      <w:sz w:val="28"/>
      <w:szCs w:val="28"/>
      <w:u w:val="single"/>
      <w:lang w:val="ru-RU" w:eastAsia="en-US" w:bidi="ar-SA"/>
    </w:rPr>
  </w:style>
  <w:style w:type="paragraph" w:customStyle="1" w:styleId="font5">
    <w:name w:val="font5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06780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0678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06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6780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0678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1353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1353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A9157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14278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6109-F38D-4469-BC66-97A28169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1</Pages>
  <Words>5197</Words>
  <Characters>29626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166</cp:revision>
  <cp:lastPrinted>2016-09-23T05:18:00Z</cp:lastPrinted>
  <dcterms:created xsi:type="dcterms:W3CDTF">2015-02-04T08:49:00Z</dcterms:created>
  <dcterms:modified xsi:type="dcterms:W3CDTF">2016-09-23T05:31:00Z</dcterms:modified>
</cp:coreProperties>
</file>