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A4" w:rsidRPr="00974401" w:rsidRDefault="003F61A4" w:rsidP="00DC0C5A">
      <w:pPr>
        <w:keepNext/>
        <w:tabs>
          <w:tab w:val="left" w:pos="86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440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</w:t>
      </w:r>
      <w:proofErr w:type="gramStart"/>
      <w:r w:rsidRPr="0097440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НЕЗАМАЕВСКОГО  СЕЛЬСКОГО</w:t>
      </w:r>
      <w:proofErr w:type="gramEnd"/>
      <w:r w:rsidRPr="0097440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974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ПАВЛОВСКОГО РАЙОНА</w:t>
      </w:r>
    </w:p>
    <w:p w:rsidR="003F61A4" w:rsidRPr="00DC0C5A" w:rsidRDefault="003F61A4" w:rsidP="00DC0C5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F61A4" w:rsidRPr="00974401" w:rsidRDefault="003F61A4" w:rsidP="00DC0C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7440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3F61A4" w:rsidRPr="00DC0C5A" w:rsidRDefault="003F61A4" w:rsidP="00DC0C5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F61A4" w:rsidRPr="00974401" w:rsidRDefault="003F61A4" w:rsidP="00DC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440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94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9744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="0015394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F61A4" w:rsidRPr="00974401" w:rsidRDefault="003F61A4" w:rsidP="004E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7440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74401">
        <w:rPr>
          <w:rFonts w:ascii="Times New Roman" w:hAnsi="Times New Roman" w:cs="Times New Roman"/>
          <w:sz w:val="28"/>
          <w:szCs w:val="28"/>
          <w:lang w:eastAsia="ru-RU"/>
        </w:rPr>
        <w:t>-ца</w:t>
      </w:r>
      <w:proofErr w:type="spellEnd"/>
      <w:r w:rsidRPr="00974401">
        <w:rPr>
          <w:rFonts w:ascii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3F61A4" w:rsidRPr="00974401" w:rsidRDefault="003F61A4" w:rsidP="004E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1A4" w:rsidRDefault="003F61A4" w:rsidP="0094231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61A4" w:rsidRPr="000B4556" w:rsidRDefault="003F61A4" w:rsidP="0094231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61A4" w:rsidRPr="00E604EC" w:rsidRDefault="003F61A4" w:rsidP="00974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EC">
        <w:rPr>
          <w:rFonts w:ascii="Times New Roman" w:hAnsi="Times New Roman" w:cs="Times New Roman"/>
          <w:b/>
          <w:bCs/>
          <w:sz w:val="28"/>
          <w:szCs w:val="28"/>
        </w:rPr>
        <w:t>О мерах по наполнению доходной части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Незамаевского сельского поселения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Павловск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1539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3F61A4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Pr="00E604EC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Pr="00017E9D" w:rsidRDefault="003F61A4" w:rsidP="00F768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9D">
        <w:rPr>
          <w:rFonts w:ascii="Times New Roman" w:hAnsi="Times New Roman" w:cs="Times New Roman"/>
          <w:sz w:val="28"/>
          <w:szCs w:val="28"/>
        </w:rPr>
        <w:t xml:space="preserve">Для пополнения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20</w:t>
      </w:r>
      <w:r w:rsidR="0015394D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году, а также на основании распоряжения главы администрации (губернатора) Краснодарского края от </w:t>
      </w:r>
      <w:r w:rsidR="00F67681">
        <w:rPr>
          <w:rFonts w:ascii="Times New Roman" w:hAnsi="Times New Roman" w:cs="Times New Roman"/>
          <w:sz w:val="28"/>
          <w:szCs w:val="28"/>
        </w:rPr>
        <w:t>21</w:t>
      </w:r>
      <w:r w:rsidRPr="00017E9D">
        <w:rPr>
          <w:rFonts w:ascii="Times New Roman" w:hAnsi="Times New Roman" w:cs="Times New Roman"/>
          <w:sz w:val="28"/>
          <w:szCs w:val="28"/>
        </w:rPr>
        <w:t xml:space="preserve"> </w:t>
      </w:r>
      <w:r w:rsidR="00F67681">
        <w:rPr>
          <w:rFonts w:ascii="Times New Roman" w:hAnsi="Times New Roman" w:cs="Times New Roman"/>
          <w:sz w:val="28"/>
          <w:szCs w:val="28"/>
        </w:rPr>
        <w:t>февраля 2020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681">
        <w:rPr>
          <w:rFonts w:ascii="Times New Roman" w:hAnsi="Times New Roman" w:cs="Times New Roman"/>
          <w:sz w:val="28"/>
          <w:szCs w:val="28"/>
        </w:rPr>
        <w:t>29-</w:t>
      </w:r>
      <w:r w:rsidRPr="00017E9D">
        <w:rPr>
          <w:rFonts w:ascii="Times New Roman" w:hAnsi="Times New Roman" w:cs="Times New Roman"/>
          <w:sz w:val="28"/>
          <w:szCs w:val="28"/>
        </w:rPr>
        <w:t>р «О мерах по наполнению доходной части консолидированного бюджета Краснодарского края в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году», распоряжения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от </w:t>
      </w:r>
      <w:r w:rsidR="00F67681">
        <w:rPr>
          <w:rFonts w:ascii="Times New Roman" w:hAnsi="Times New Roman" w:cs="Times New Roman"/>
          <w:sz w:val="28"/>
          <w:szCs w:val="28"/>
        </w:rPr>
        <w:t>29</w:t>
      </w:r>
      <w:r w:rsidRPr="00017E9D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F67681">
        <w:rPr>
          <w:rFonts w:ascii="Times New Roman" w:hAnsi="Times New Roman" w:cs="Times New Roman"/>
          <w:sz w:val="28"/>
          <w:szCs w:val="28"/>
        </w:rPr>
        <w:t>29</w:t>
      </w:r>
      <w:r w:rsidRPr="00017E9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sz w:val="28"/>
          <w:szCs w:val="28"/>
        </w:rPr>
        <w:t>«О мерах по наполнению доходной части  консолидированного бюджета муниципального образования Павловский район в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году»:</w:t>
      </w:r>
    </w:p>
    <w:p w:rsidR="003F61A4" w:rsidRPr="00017E9D" w:rsidRDefault="003F61A4" w:rsidP="00F76810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17E9D">
        <w:rPr>
          <w:rFonts w:ascii="Times New Roman" w:hAnsi="Times New Roman" w:cs="Times New Roman"/>
          <w:sz w:val="28"/>
          <w:szCs w:val="28"/>
        </w:rPr>
        <w:t xml:space="preserve">1. Утвердить план мероприятий, направленных на увеличение наполняемости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  Незамаевского</w:t>
      </w:r>
      <w:r w:rsidRPr="00017E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20</w:t>
      </w:r>
      <w:r w:rsidR="00F67681">
        <w:rPr>
          <w:rFonts w:ascii="Times New Roman" w:hAnsi="Times New Roman" w:cs="Times New Roman"/>
          <w:sz w:val="28"/>
          <w:szCs w:val="28"/>
        </w:rPr>
        <w:t>20</w:t>
      </w:r>
      <w:r w:rsidRPr="00017E9D"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3F61A4" w:rsidRDefault="003F61A4" w:rsidP="00017E9D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2. Администрации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 Павловского района </w:t>
      </w: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организовать </w:t>
      </w:r>
      <w:r w:rsidRPr="00017E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выполнение </w:t>
      </w: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плана мероприятий, согласно приложению.  </w:t>
      </w:r>
    </w:p>
    <w:p w:rsidR="003F61A4" w:rsidRPr="00017E9D" w:rsidRDefault="003F61A4" w:rsidP="00017E9D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="00F6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 категории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Н.П.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Бескоровайной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 ежеквартально в срок до 15-го числа месяца, следующего за отчетным периодом, предоставлять главе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сводный отчет о ходе выполнения плана мероприятий.</w:t>
      </w:r>
    </w:p>
    <w:p w:rsidR="003F61A4" w:rsidRPr="00017E9D" w:rsidRDefault="003F61A4" w:rsidP="00F7681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распоряжения оставляю за             собой.</w:t>
      </w:r>
    </w:p>
    <w:p w:rsidR="003F61A4" w:rsidRPr="00852F74" w:rsidRDefault="00CB281D" w:rsidP="00CB28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3F61A4" w:rsidRPr="00852F74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3F61A4">
        <w:rPr>
          <w:rFonts w:ascii="Times New Roman" w:hAnsi="Times New Roman" w:cs="Times New Roman"/>
          <w:color w:val="000000"/>
          <w:sz w:val="28"/>
          <w:szCs w:val="28"/>
        </w:rPr>
        <w:t>Распоряже</w:t>
      </w:r>
      <w:r w:rsidR="003F61A4" w:rsidRPr="00852F74">
        <w:rPr>
          <w:rFonts w:ascii="Times New Roman" w:hAnsi="Times New Roman" w:cs="Times New Roman"/>
          <w:color w:val="000000"/>
          <w:sz w:val="28"/>
          <w:szCs w:val="28"/>
        </w:rPr>
        <w:t>ние вступа</w:t>
      </w:r>
      <w:r w:rsidR="003F61A4"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 и распространяет своё действие на правоотношения, возникшие с 01 января 20</w:t>
      </w:r>
      <w:r w:rsidR="00F676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F61A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F61A4" w:rsidRDefault="003F61A4" w:rsidP="009744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9744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7681" w:rsidRDefault="003F61A4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Незамаевского</w:t>
      </w:r>
      <w:proofErr w:type="gramEnd"/>
      <w:r w:rsidRPr="000D73A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F61A4" w:rsidRDefault="003F61A4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3A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D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Левченко</w:t>
      </w:r>
    </w:p>
    <w:sectPr w:rsidR="003F61A4" w:rsidSect="00FD1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0BD"/>
    <w:multiLevelType w:val="hybridMultilevel"/>
    <w:tmpl w:val="F78EBF82"/>
    <w:lvl w:ilvl="0" w:tplc="1646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83E5E"/>
    <w:multiLevelType w:val="hybridMultilevel"/>
    <w:tmpl w:val="0C86B390"/>
    <w:lvl w:ilvl="0" w:tplc="B30C5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903C9"/>
    <w:multiLevelType w:val="hybridMultilevel"/>
    <w:tmpl w:val="4C4441A6"/>
    <w:lvl w:ilvl="0" w:tplc="78C215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3637D"/>
    <w:multiLevelType w:val="hybridMultilevel"/>
    <w:tmpl w:val="4574E318"/>
    <w:lvl w:ilvl="0" w:tplc="8E9C7E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A856F4"/>
    <w:multiLevelType w:val="hybridMultilevel"/>
    <w:tmpl w:val="03B4711C"/>
    <w:lvl w:ilvl="0" w:tplc="710A0D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292"/>
    <w:rsid w:val="00010804"/>
    <w:rsid w:val="00017DB7"/>
    <w:rsid w:val="00017E9D"/>
    <w:rsid w:val="00034793"/>
    <w:rsid w:val="00064B25"/>
    <w:rsid w:val="00067433"/>
    <w:rsid w:val="000679BE"/>
    <w:rsid w:val="000703D7"/>
    <w:rsid w:val="00080FAD"/>
    <w:rsid w:val="00097660"/>
    <w:rsid w:val="000B4556"/>
    <w:rsid w:val="000C01DB"/>
    <w:rsid w:val="000C2211"/>
    <w:rsid w:val="000D73AA"/>
    <w:rsid w:val="000E3CAA"/>
    <w:rsid w:val="000F10DE"/>
    <w:rsid w:val="000F2618"/>
    <w:rsid w:val="00115824"/>
    <w:rsid w:val="0015394D"/>
    <w:rsid w:val="001B604B"/>
    <w:rsid w:val="001D1F39"/>
    <w:rsid w:val="001D4962"/>
    <w:rsid w:val="001F776C"/>
    <w:rsid w:val="00200239"/>
    <w:rsid w:val="00221568"/>
    <w:rsid w:val="00237897"/>
    <w:rsid w:val="00244564"/>
    <w:rsid w:val="0025165B"/>
    <w:rsid w:val="00253D55"/>
    <w:rsid w:val="0028674A"/>
    <w:rsid w:val="0029507C"/>
    <w:rsid w:val="002C2C09"/>
    <w:rsid w:val="002D7741"/>
    <w:rsid w:val="00311B46"/>
    <w:rsid w:val="003176AD"/>
    <w:rsid w:val="0032332C"/>
    <w:rsid w:val="00325C92"/>
    <w:rsid w:val="003452C9"/>
    <w:rsid w:val="00375DB1"/>
    <w:rsid w:val="00383250"/>
    <w:rsid w:val="00386FB5"/>
    <w:rsid w:val="003A4AF0"/>
    <w:rsid w:val="003C69E8"/>
    <w:rsid w:val="003D6FAC"/>
    <w:rsid w:val="003F61A4"/>
    <w:rsid w:val="00405CD7"/>
    <w:rsid w:val="00424237"/>
    <w:rsid w:val="00444E3F"/>
    <w:rsid w:val="00450479"/>
    <w:rsid w:val="00473B2B"/>
    <w:rsid w:val="004A2C5B"/>
    <w:rsid w:val="004B6292"/>
    <w:rsid w:val="004D64A9"/>
    <w:rsid w:val="004E6142"/>
    <w:rsid w:val="00501528"/>
    <w:rsid w:val="005072DD"/>
    <w:rsid w:val="00521879"/>
    <w:rsid w:val="0053433D"/>
    <w:rsid w:val="00536E92"/>
    <w:rsid w:val="00576B10"/>
    <w:rsid w:val="00584693"/>
    <w:rsid w:val="00587713"/>
    <w:rsid w:val="005A50CF"/>
    <w:rsid w:val="005C4355"/>
    <w:rsid w:val="005E046F"/>
    <w:rsid w:val="005E67C1"/>
    <w:rsid w:val="0060030E"/>
    <w:rsid w:val="0060734C"/>
    <w:rsid w:val="00653211"/>
    <w:rsid w:val="00663EE9"/>
    <w:rsid w:val="006B4CEB"/>
    <w:rsid w:val="006C528F"/>
    <w:rsid w:val="006E3EBC"/>
    <w:rsid w:val="007004A6"/>
    <w:rsid w:val="007325F9"/>
    <w:rsid w:val="00735FA5"/>
    <w:rsid w:val="00760442"/>
    <w:rsid w:val="007B1164"/>
    <w:rsid w:val="007C02FC"/>
    <w:rsid w:val="007E5865"/>
    <w:rsid w:val="007E76B0"/>
    <w:rsid w:val="007F04D8"/>
    <w:rsid w:val="008328BB"/>
    <w:rsid w:val="008373D9"/>
    <w:rsid w:val="00840831"/>
    <w:rsid w:val="0084336D"/>
    <w:rsid w:val="00843A31"/>
    <w:rsid w:val="00844DAB"/>
    <w:rsid w:val="00852F74"/>
    <w:rsid w:val="008626BF"/>
    <w:rsid w:val="00862993"/>
    <w:rsid w:val="00862B9B"/>
    <w:rsid w:val="00876041"/>
    <w:rsid w:val="008B74C5"/>
    <w:rsid w:val="008E2ACE"/>
    <w:rsid w:val="00912A04"/>
    <w:rsid w:val="00935BE1"/>
    <w:rsid w:val="00936D23"/>
    <w:rsid w:val="00942317"/>
    <w:rsid w:val="00974401"/>
    <w:rsid w:val="00994E99"/>
    <w:rsid w:val="009A4E0B"/>
    <w:rsid w:val="009D657A"/>
    <w:rsid w:val="009F3A3B"/>
    <w:rsid w:val="00A049AF"/>
    <w:rsid w:val="00A167E3"/>
    <w:rsid w:val="00A35F06"/>
    <w:rsid w:val="00A671AA"/>
    <w:rsid w:val="00A67BEC"/>
    <w:rsid w:val="00A735A5"/>
    <w:rsid w:val="00AC3E15"/>
    <w:rsid w:val="00AD0C30"/>
    <w:rsid w:val="00AE2CAA"/>
    <w:rsid w:val="00AE422D"/>
    <w:rsid w:val="00AF6180"/>
    <w:rsid w:val="00B15C5F"/>
    <w:rsid w:val="00B26F81"/>
    <w:rsid w:val="00B506D1"/>
    <w:rsid w:val="00B61CA2"/>
    <w:rsid w:val="00B95CB9"/>
    <w:rsid w:val="00BA4F4F"/>
    <w:rsid w:val="00BA4F9E"/>
    <w:rsid w:val="00BB6132"/>
    <w:rsid w:val="00BF659F"/>
    <w:rsid w:val="00C1125D"/>
    <w:rsid w:val="00C321A2"/>
    <w:rsid w:val="00C53F53"/>
    <w:rsid w:val="00C74796"/>
    <w:rsid w:val="00C76C4A"/>
    <w:rsid w:val="00C7787E"/>
    <w:rsid w:val="00C92A51"/>
    <w:rsid w:val="00CB281D"/>
    <w:rsid w:val="00CD3F0F"/>
    <w:rsid w:val="00CF07B3"/>
    <w:rsid w:val="00D03C05"/>
    <w:rsid w:val="00D05DF7"/>
    <w:rsid w:val="00D11423"/>
    <w:rsid w:val="00D15E5D"/>
    <w:rsid w:val="00D33933"/>
    <w:rsid w:val="00D479B8"/>
    <w:rsid w:val="00D65F03"/>
    <w:rsid w:val="00D8489C"/>
    <w:rsid w:val="00DA0A30"/>
    <w:rsid w:val="00DC0C5A"/>
    <w:rsid w:val="00DE4506"/>
    <w:rsid w:val="00DF1FC8"/>
    <w:rsid w:val="00DF573F"/>
    <w:rsid w:val="00E11CB6"/>
    <w:rsid w:val="00E42D79"/>
    <w:rsid w:val="00E604EC"/>
    <w:rsid w:val="00E91501"/>
    <w:rsid w:val="00EC1C8F"/>
    <w:rsid w:val="00EE1385"/>
    <w:rsid w:val="00EF349A"/>
    <w:rsid w:val="00F44256"/>
    <w:rsid w:val="00F47414"/>
    <w:rsid w:val="00F67681"/>
    <w:rsid w:val="00F72960"/>
    <w:rsid w:val="00F76810"/>
    <w:rsid w:val="00F90134"/>
    <w:rsid w:val="00FA4460"/>
    <w:rsid w:val="00FA7B64"/>
    <w:rsid w:val="00FC0AE2"/>
    <w:rsid w:val="00FD170C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667AA-1EA2-437E-89B5-EA929E1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04A6"/>
    <w:pPr>
      <w:ind w:left="720"/>
    </w:pPr>
  </w:style>
  <w:style w:type="paragraph" w:styleId="a6">
    <w:name w:val="No Spacing"/>
    <w:uiPriority w:val="99"/>
    <w:qFormat/>
    <w:rsid w:val="00BA4F4F"/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5343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НЕЗАМАЕВСКОГО  СЕЛЬСКОГО ПОСЕЛЕНИЯ ПАВЛОВСКОГО РАЙОНА</vt:lpstr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 СЕЛЬСКОГО ПОСЕЛЕНИЯ ПАВЛОВСКОГО РАЙОНА</dc:title>
  <dc:subject/>
  <dc:creator>Наташа</dc:creator>
  <cp:keywords/>
  <dc:description/>
  <cp:lastModifiedBy>Пользователь Windows</cp:lastModifiedBy>
  <cp:revision>9</cp:revision>
  <cp:lastPrinted>2020-05-13T07:45:00Z</cp:lastPrinted>
  <dcterms:created xsi:type="dcterms:W3CDTF">2019-04-09T12:37:00Z</dcterms:created>
  <dcterms:modified xsi:type="dcterms:W3CDTF">2020-05-13T07:46:00Z</dcterms:modified>
</cp:coreProperties>
</file>