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D21" w:rsidRDefault="00EC3D21" w:rsidP="00EC3D21">
      <w:pPr>
        <w:pStyle w:val="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EC3D21" w:rsidRDefault="00EC3D21" w:rsidP="009004F3">
      <w:pPr>
        <w:pStyle w:val="2"/>
        <w:rPr>
          <w:rFonts w:ascii="Times New Roman" w:hAnsi="Times New Roman" w:cs="Times New Roman"/>
        </w:rPr>
      </w:pPr>
    </w:p>
    <w:p w:rsidR="0031367D" w:rsidRPr="00D615A7" w:rsidRDefault="0031367D" w:rsidP="009004F3">
      <w:pPr>
        <w:pStyle w:val="2"/>
        <w:rPr>
          <w:rFonts w:ascii="Times New Roman" w:hAnsi="Times New Roman" w:cs="Times New Roman"/>
        </w:rPr>
      </w:pPr>
      <w:r w:rsidRPr="00D615A7">
        <w:rPr>
          <w:rFonts w:ascii="Times New Roman" w:hAnsi="Times New Roman" w:cs="Times New Roman"/>
        </w:rPr>
        <w:t xml:space="preserve">АДМИНИСТРАЦИЯ НЕЗАМАЕВСКОГО СЕЛЬСКОГО ПОСЕЛЕНИЯ ПАВЛОВСКОГО РАЙОНА </w:t>
      </w:r>
    </w:p>
    <w:p w:rsidR="0031367D" w:rsidRPr="00D615A7" w:rsidRDefault="0031367D" w:rsidP="009004F3">
      <w:pPr>
        <w:rPr>
          <w:rFonts w:ascii="Times New Roman" w:hAnsi="Times New Roman" w:cs="Times New Roman"/>
        </w:rPr>
      </w:pPr>
    </w:p>
    <w:p w:rsidR="0031367D" w:rsidRPr="00D615A7" w:rsidRDefault="0031367D" w:rsidP="009004F3">
      <w:pPr>
        <w:pStyle w:val="1"/>
        <w:rPr>
          <w:rFonts w:ascii="Times New Roman" w:hAnsi="Times New Roman" w:cs="Times New Roman"/>
          <w:sz w:val="36"/>
          <w:szCs w:val="36"/>
        </w:rPr>
      </w:pPr>
      <w:r w:rsidRPr="00D615A7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31367D" w:rsidRPr="009004F3" w:rsidRDefault="0031367D" w:rsidP="007B3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4F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C3D21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Pr="009004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3D21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31367D" w:rsidRPr="009004F3" w:rsidRDefault="0031367D" w:rsidP="00900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 xml:space="preserve">ст-ца </w:t>
      </w:r>
      <w:r>
        <w:rPr>
          <w:rFonts w:ascii="Times New Roman" w:hAnsi="Times New Roman" w:cs="Times New Roman"/>
          <w:sz w:val="28"/>
          <w:szCs w:val="28"/>
        </w:rPr>
        <w:t>Незамаевская</w:t>
      </w:r>
    </w:p>
    <w:p w:rsidR="0031367D" w:rsidRDefault="0031367D" w:rsidP="00EF1C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67D" w:rsidRPr="003628B0" w:rsidRDefault="0031367D" w:rsidP="00EF1C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 </w:t>
      </w:r>
    </w:p>
    <w:p w:rsidR="0031367D" w:rsidRDefault="0031367D" w:rsidP="00EF1C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2409816"/>
      <w:r w:rsidRPr="009004F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bookmarkStart w:id="1" w:name="_Hlk32406812"/>
      <w:r w:rsidRPr="009004F3">
        <w:rPr>
          <w:rFonts w:ascii="Times New Roman" w:hAnsi="Times New Roman" w:cs="Times New Roman"/>
          <w:b/>
          <w:bCs/>
          <w:sz w:val="28"/>
          <w:szCs w:val="28"/>
        </w:rPr>
        <w:t xml:space="preserve">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</w:p>
    <w:p w:rsidR="0031367D" w:rsidRPr="009004F3" w:rsidRDefault="0031367D" w:rsidP="00EF1C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4F3"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коррупции  </w:t>
      </w:r>
      <w:bookmarkEnd w:id="0"/>
      <w:bookmarkEnd w:id="1"/>
    </w:p>
    <w:p w:rsidR="0031367D" w:rsidRDefault="0031367D" w:rsidP="00EF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 </w:t>
      </w:r>
    </w:p>
    <w:p w:rsidR="0031367D" w:rsidRDefault="0031367D" w:rsidP="00EF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67D" w:rsidRPr="003628B0" w:rsidRDefault="0031367D" w:rsidP="00EF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67D" w:rsidRPr="003628B0" w:rsidRDefault="0031367D" w:rsidP="00810159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На основании Федерального закона от 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628B0">
        <w:rPr>
          <w:rFonts w:ascii="Times New Roman" w:hAnsi="Times New Roman" w:cs="Times New Roman"/>
          <w:sz w:val="28"/>
          <w:szCs w:val="28"/>
        </w:rPr>
        <w:t>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628B0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628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Устава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3628B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 я ю</w:t>
      </w:r>
      <w:r w:rsidRPr="003628B0">
        <w:rPr>
          <w:rFonts w:ascii="Times New Roman" w:hAnsi="Times New Roman" w:cs="Times New Roman"/>
          <w:sz w:val="28"/>
          <w:szCs w:val="28"/>
        </w:rPr>
        <w:t>:</w:t>
      </w:r>
    </w:p>
    <w:p w:rsidR="0031367D" w:rsidRDefault="0031367D" w:rsidP="00810159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726A71" w:rsidRPr="003628B0" w:rsidRDefault="00726A71" w:rsidP="00A60E72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0E72">
        <w:rPr>
          <w:rFonts w:ascii="Times New Roman" w:hAnsi="Times New Roman" w:cs="Times New Roman"/>
          <w:sz w:val="28"/>
          <w:szCs w:val="28"/>
        </w:rPr>
        <w:t>П</w:t>
      </w:r>
      <w:r w:rsidRPr="00726A7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Незамаевского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A60E72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A60E72">
        <w:rPr>
          <w:rFonts w:ascii="Times New Roman" w:hAnsi="Times New Roman" w:cs="Times New Roman"/>
          <w:sz w:val="28"/>
          <w:szCs w:val="28"/>
        </w:rPr>
        <w:t xml:space="preserve">№ 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6A71">
        <w:rPr>
          <w:rFonts w:ascii="Times New Roman" w:hAnsi="Times New Roman" w:cs="Times New Roman"/>
          <w:sz w:val="28"/>
          <w:szCs w:val="28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A60E72">
        <w:rPr>
          <w:rFonts w:ascii="Times New Roman" w:hAnsi="Times New Roman" w:cs="Times New Roman"/>
          <w:sz w:val="28"/>
          <w:szCs w:val="28"/>
        </w:rPr>
        <w:t>»,</w:t>
      </w:r>
      <w:r w:rsidRPr="00726A71">
        <w:rPr>
          <w:rFonts w:ascii="Times New Roman" w:hAnsi="Times New Roman" w:cs="Times New Roman"/>
          <w:sz w:val="28"/>
          <w:szCs w:val="28"/>
        </w:rPr>
        <w:t xml:space="preserve"> </w:t>
      </w:r>
      <w:r w:rsidR="00A60E72" w:rsidRPr="00A60E72">
        <w:rPr>
          <w:rFonts w:ascii="Times New Roman" w:hAnsi="Times New Roman" w:cs="Times New Roman"/>
          <w:sz w:val="28"/>
          <w:szCs w:val="28"/>
        </w:rPr>
        <w:t>постановление администрации Незамаевского сельского поселения от</w:t>
      </w:r>
      <w:r w:rsidR="00A60E72">
        <w:rPr>
          <w:rFonts w:ascii="Times New Roman" w:hAnsi="Times New Roman" w:cs="Times New Roman"/>
          <w:sz w:val="28"/>
          <w:szCs w:val="28"/>
        </w:rPr>
        <w:t xml:space="preserve"> 14 ноября </w:t>
      </w:r>
      <w:bookmarkStart w:id="2" w:name="_GoBack"/>
      <w:bookmarkEnd w:id="2"/>
      <w:r w:rsidR="00A60E72">
        <w:rPr>
          <w:rFonts w:ascii="Times New Roman" w:hAnsi="Times New Roman" w:cs="Times New Roman"/>
          <w:sz w:val="28"/>
          <w:szCs w:val="28"/>
        </w:rPr>
        <w:t>2018 года № 112 «</w:t>
      </w:r>
      <w:r w:rsidR="00A60E72" w:rsidRPr="00A60E7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Незамаевского сельского поселения Павловского района от 16 сентября 2014 года № 90 «Об утверждении порядка применения 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A60E72">
        <w:rPr>
          <w:rFonts w:ascii="Times New Roman" w:hAnsi="Times New Roman" w:cs="Times New Roman"/>
          <w:sz w:val="28"/>
          <w:szCs w:val="28"/>
        </w:rPr>
        <w:t>» признать утратившими силу.</w:t>
      </w:r>
    </w:p>
    <w:p w:rsidR="0031367D" w:rsidRPr="00810159" w:rsidRDefault="00A60E72" w:rsidP="00810159">
      <w:pPr>
        <w:pStyle w:val="a3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367D" w:rsidRPr="00810159">
        <w:rPr>
          <w:rFonts w:ascii="Times New Roman" w:hAnsi="Times New Roman" w:cs="Times New Roman"/>
          <w:sz w:val="28"/>
          <w:szCs w:val="28"/>
        </w:rPr>
        <w:t>.</w:t>
      </w:r>
      <w:r w:rsidR="0031367D" w:rsidRPr="004D01D4">
        <w:rPr>
          <w:sz w:val="28"/>
          <w:szCs w:val="28"/>
        </w:rPr>
        <w:t xml:space="preserve"> </w:t>
      </w:r>
      <w:r w:rsidR="0031367D" w:rsidRPr="000B3AAE">
        <w:rPr>
          <w:sz w:val="28"/>
          <w:szCs w:val="28"/>
        </w:rPr>
        <w:t xml:space="preserve"> </w:t>
      </w:r>
      <w:r w:rsidR="0031367D" w:rsidRPr="00810159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</w:t>
      </w:r>
      <w:r w:rsidR="00870D9C">
        <w:rPr>
          <w:rFonts w:ascii="Times New Roman" w:hAnsi="Times New Roman" w:cs="Times New Roman"/>
          <w:sz w:val="28"/>
          <w:szCs w:val="28"/>
        </w:rPr>
        <w:t xml:space="preserve"> </w:t>
      </w:r>
      <w:r w:rsidR="0031367D" w:rsidRPr="00810159">
        <w:rPr>
          <w:rFonts w:ascii="Times New Roman" w:hAnsi="Times New Roman" w:cs="Times New Roman"/>
          <w:sz w:val="28"/>
          <w:szCs w:val="28"/>
        </w:rPr>
        <w:t xml:space="preserve">администрации Незамаевского сельского поселения Павловского района </w:t>
      </w:r>
      <w:r w:rsidR="0031367D" w:rsidRPr="00810159">
        <w:rPr>
          <w:rFonts w:ascii="Times New Roman" w:hAnsi="Times New Roman" w:cs="Times New Roman"/>
          <w:sz w:val="28"/>
          <w:szCs w:val="28"/>
          <w:lang w:val="en-US"/>
        </w:rPr>
        <w:t>nezamaevskoesp</w:t>
      </w:r>
      <w:r w:rsidR="0031367D" w:rsidRPr="00810159">
        <w:rPr>
          <w:rFonts w:ascii="Times New Roman" w:hAnsi="Times New Roman" w:cs="Times New Roman"/>
          <w:sz w:val="28"/>
          <w:szCs w:val="28"/>
        </w:rPr>
        <w:t>@</w:t>
      </w:r>
      <w:r w:rsidR="0031367D" w:rsidRPr="008101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1367D" w:rsidRPr="00810159">
        <w:rPr>
          <w:rFonts w:ascii="Times New Roman" w:hAnsi="Times New Roman" w:cs="Times New Roman"/>
          <w:sz w:val="28"/>
          <w:szCs w:val="28"/>
        </w:rPr>
        <w:t>.</w:t>
      </w:r>
      <w:r w:rsidR="0031367D" w:rsidRPr="0081015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1367D" w:rsidRPr="00810159">
        <w:rPr>
          <w:rFonts w:ascii="Times New Roman" w:hAnsi="Times New Roman" w:cs="Times New Roman"/>
          <w:sz w:val="28"/>
          <w:szCs w:val="28"/>
        </w:rPr>
        <w:t>.</w:t>
      </w:r>
    </w:p>
    <w:p w:rsidR="0031367D" w:rsidRDefault="00A60E72" w:rsidP="0081015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67D">
        <w:rPr>
          <w:rFonts w:ascii="Times New Roman" w:hAnsi="Times New Roman" w:cs="Times New Roman"/>
          <w:sz w:val="28"/>
          <w:szCs w:val="28"/>
        </w:rPr>
        <w:t>.</w:t>
      </w:r>
      <w:r w:rsidR="0031367D" w:rsidRPr="009004F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2"/>
      <w:r w:rsidR="0031367D" w:rsidRPr="009004F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  <w:bookmarkStart w:id="4" w:name="sub_4"/>
      <w:bookmarkEnd w:id="3"/>
    </w:p>
    <w:p w:rsidR="0031367D" w:rsidRDefault="00A60E72" w:rsidP="00810159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367D" w:rsidRPr="009004F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31367D">
        <w:rPr>
          <w:rFonts w:ascii="Times New Roman" w:hAnsi="Times New Roman" w:cs="Times New Roman"/>
          <w:sz w:val="28"/>
          <w:szCs w:val="28"/>
        </w:rPr>
        <w:t>после</w:t>
      </w:r>
      <w:r w:rsidR="0031367D" w:rsidRPr="009004F3">
        <w:rPr>
          <w:rFonts w:ascii="Times New Roman" w:hAnsi="Times New Roman" w:cs="Times New Roman"/>
          <w:sz w:val="28"/>
          <w:szCs w:val="28"/>
        </w:rPr>
        <w:t xml:space="preserve"> его </w:t>
      </w:r>
      <w:r w:rsidR="0031367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hyperlink r:id="rId6" w:history="1">
        <w:r w:rsidR="0031367D" w:rsidRPr="009004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обнародования</w:t>
        </w:r>
      </w:hyperlink>
      <w:r w:rsidR="0031367D" w:rsidRPr="009004F3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31367D" w:rsidRDefault="0031367D" w:rsidP="00810159">
      <w:pPr>
        <w:ind w:firstLine="900"/>
        <w:jc w:val="both"/>
        <w:rPr>
          <w:sz w:val="28"/>
          <w:szCs w:val="28"/>
        </w:rPr>
      </w:pPr>
    </w:p>
    <w:p w:rsidR="0031367D" w:rsidRPr="009004F3" w:rsidRDefault="0031367D" w:rsidP="002A2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</w:t>
      </w:r>
      <w:r w:rsidRPr="009004F3">
        <w:rPr>
          <w:rFonts w:ascii="Times New Roman" w:hAnsi="Times New Roman" w:cs="Times New Roman"/>
          <w:sz w:val="28"/>
          <w:szCs w:val="28"/>
        </w:rPr>
        <w:t>сельского</w:t>
      </w:r>
    </w:p>
    <w:p w:rsidR="0031367D" w:rsidRPr="009004F3" w:rsidRDefault="0031367D" w:rsidP="002A2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</w:t>
      </w:r>
      <w:r w:rsidRPr="009004F3">
        <w:rPr>
          <w:rFonts w:ascii="Times New Roman" w:hAnsi="Times New Roman" w:cs="Times New Roman"/>
          <w:sz w:val="28"/>
          <w:szCs w:val="28"/>
        </w:rPr>
        <w:t xml:space="preserve">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004F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04F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С.А.Левченко</w:t>
      </w:r>
    </w:p>
    <w:p w:rsidR="0031367D" w:rsidRDefault="0031367D" w:rsidP="00900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67D" w:rsidRDefault="0031367D" w:rsidP="00900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67D" w:rsidRDefault="0031367D" w:rsidP="00EF1C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67D" w:rsidRDefault="0031367D" w:rsidP="007B3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67D" w:rsidRDefault="0031367D" w:rsidP="00EF1C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3D21" w:rsidRDefault="0031367D" w:rsidP="00EC3D21">
      <w:pPr>
        <w:pStyle w:val="a4"/>
        <w:tabs>
          <w:tab w:val="left" w:pos="6326"/>
          <w:tab w:val="right" w:pos="9632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61759">
        <w:rPr>
          <w:rFonts w:ascii="Times New Roman" w:hAnsi="Times New Roman" w:cs="Times New Roman"/>
          <w:sz w:val="28"/>
          <w:szCs w:val="28"/>
        </w:rPr>
        <w:t>ПРИЛОЖЕНИЕ</w:t>
      </w:r>
    </w:p>
    <w:p w:rsidR="0031367D" w:rsidRPr="00561759" w:rsidRDefault="0031367D" w:rsidP="00EC3D21">
      <w:pPr>
        <w:pStyle w:val="a4"/>
        <w:tabs>
          <w:tab w:val="left" w:pos="6326"/>
          <w:tab w:val="right" w:pos="9632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61759">
        <w:rPr>
          <w:rFonts w:ascii="Times New Roman" w:hAnsi="Times New Roman" w:cs="Times New Roman"/>
          <w:sz w:val="28"/>
          <w:szCs w:val="28"/>
        </w:rPr>
        <w:t>к постановлению</w:t>
      </w:r>
      <w:r w:rsidR="00EC3D21">
        <w:rPr>
          <w:rFonts w:ascii="Times New Roman" w:hAnsi="Times New Roman" w:cs="Times New Roman"/>
          <w:sz w:val="28"/>
          <w:szCs w:val="28"/>
        </w:rPr>
        <w:t xml:space="preserve"> </w:t>
      </w:r>
      <w:r w:rsidRPr="0056175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1367D" w:rsidRPr="00561759" w:rsidRDefault="0031367D" w:rsidP="00EC3D21">
      <w:pPr>
        <w:tabs>
          <w:tab w:val="left" w:pos="851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5617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367D" w:rsidRPr="00561759" w:rsidRDefault="0031367D" w:rsidP="00EC3D21">
      <w:pPr>
        <w:tabs>
          <w:tab w:val="left" w:pos="851"/>
          <w:tab w:val="left" w:pos="5922"/>
          <w:tab w:val="right" w:pos="9632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61759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31367D" w:rsidRDefault="0031367D" w:rsidP="00EC3D21">
      <w:pPr>
        <w:tabs>
          <w:tab w:val="left" w:pos="851"/>
          <w:tab w:val="left" w:pos="6278"/>
          <w:tab w:val="right" w:pos="9632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61759">
        <w:rPr>
          <w:rFonts w:ascii="Times New Roman" w:hAnsi="Times New Roman" w:cs="Times New Roman"/>
          <w:sz w:val="28"/>
          <w:szCs w:val="28"/>
        </w:rPr>
        <w:t xml:space="preserve">от </w:t>
      </w:r>
      <w:r w:rsidR="00EC3D2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C3D21">
        <w:rPr>
          <w:rFonts w:ascii="Times New Roman" w:hAnsi="Times New Roman" w:cs="Times New Roman"/>
          <w:sz w:val="28"/>
          <w:szCs w:val="28"/>
        </w:rPr>
        <w:t>____</w:t>
      </w:r>
    </w:p>
    <w:p w:rsidR="0031367D" w:rsidRPr="003628B0" w:rsidRDefault="0031367D" w:rsidP="00EC3D21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1367D" w:rsidRPr="003628B0" w:rsidRDefault="0031367D" w:rsidP="00EF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 </w:t>
      </w:r>
    </w:p>
    <w:p w:rsidR="00EC3D21" w:rsidRDefault="00EC3D21" w:rsidP="00EC3D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29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C3D21">
        <w:rPr>
          <w:rFonts w:ascii="Times New Roman" w:hAnsi="Times New Roman" w:cs="Times New Roman"/>
          <w:b/>
          <w:bCs/>
          <w:sz w:val="28"/>
          <w:szCs w:val="28"/>
        </w:rPr>
        <w:t>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EC3D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367D" w:rsidRDefault="00EC3D21" w:rsidP="00EC3D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D21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 </w:t>
      </w:r>
    </w:p>
    <w:p w:rsidR="00EC3D21" w:rsidRPr="00EC3D21" w:rsidRDefault="00EC3D21" w:rsidP="00EC3D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67D" w:rsidRPr="00561759" w:rsidRDefault="0031367D" w:rsidP="00EF1C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175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1367D" w:rsidRPr="00EE3B0F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B0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со статьями 27, 27.1 Федерального закона от 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628B0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28B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Федеральным законом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628B0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628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273-ФЗ «О противодействии коррупции».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3. Дисциплинарная ответственность муниципального служащего устанавливается за совершение дисциплинарного проступка.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 </w:t>
      </w:r>
    </w:p>
    <w:p w:rsidR="0031367D" w:rsidRPr="00561759" w:rsidRDefault="0031367D" w:rsidP="00EF1C3A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561759">
        <w:rPr>
          <w:rFonts w:ascii="Times New Roman" w:hAnsi="Times New Roman" w:cs="Times New Roman"/>
          <w:sz w:val="28"/>
          <w:szCs w:val="28"/>
        </w:rPr>
        <w:t>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 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</w:t>
      </w:r>
      <w:r w:rsidRPr="002A2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3628B0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628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а именно: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1) замечание;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2) выговор;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 (приказом) работодателя.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</w:t>
      </w:r>
      <w:r>
        <w:rPr>
          <w:rFonts w:ascii="Times New Roman" w:hAnsi="Times New Roman" w:cs="Times New Roman"/>
          <w:sz w:val="28"/>
          <w:szCs w:val="28"/>
        </w:rPr>
        <w:t>упции Федеральным законом от 02 марта</w:t>
      </w:r>
      <w:r w:rsidRPr="003628B0">
        <w:rPr>
          <w:rFonts w:ascii="Times New Roman" w:hAnsi="Times New Roman" w:cs="Times New Roman"/>
          <w:sz w:val="28"/>
          <w:szCs w:val="28"/>
        </w:rPr>
        <w:t xml:space="preserve"> 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628B0">
        <w:rPr>
          <w:rFonts w:ascii="Times New Roman" w:hAnsi="Times New Roman" w:cs="Times New Roman"/>
          <w:sz w:val="28"/>
          <w:szCs w:val="28"/>
        </w:rPr>
        <w:t>№25-ФЗ «О муниципальной службе в Российской Федерации», Федеральным законом от 25 декабря 2008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273-ФЗ «О противодействии коррупции» и другими федеральными законами, налагаются взыскания, указанные в пункте 2.1. настоящего Порядка.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 </w:t>
      </w:r>
    </w:p>
    <w:p w:rsidR="0031367D" w:rsidRPr="00561759" w:rsidRDefault="0031367D" w:rsidP="00EF1C3A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1759">
        <w:rPr>
          <w:rFonts w:ascii="Times New Roman" w:hAnsi="Times New Roman" w:cs="Times New Roman"/>
          <w:sz w:val="28"/>
          <w:szCs w:val="28"/>
        </w:rPr>
        <w:t>. Порядок и сроки применения дисциплинарного взыскания</w:t>
      </w:r>
    </w:p>
    <w:p w:rsidR="0031367D" w:rsidRPr="00EE3B0F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B0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1. Дисциплинарные взыскания применяются работодателем на основании: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 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31367D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lastRenderedPageBreak/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70D9C" w:rsidRPr="00EC3D21" w:rsidRDefault="00870D9C" w:rsidP="00EC3D2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0D9C">
        <w:rPr>
          <w:rFonts w:ascii="Times New Roman" w:hAnsi="Times New Roman" w:cs="Times New Roman"/>
          <w:sz w:val="28"/>
          <w:szCs w:val="28"/>
          <w:highlight w:val="yellow"/>
        </w:rPr>
        <w:t>2.1 Доклад подразделения кадровой службы соответствующего муниципального органа 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факта им совершения коррупционного правонарушения за исключением применения взыскания в виде увольнения в связи с утратой доверия (п.2.1 введен Федеральным законом от 03.08.2018 № 307-ФЗ)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870D9C" w:rsidRDefault="00870D9C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D9C">
        <w:rPr>
          <w:rFonts w:ascii="Times New Roman" w:hAnsi="Times New Roman" w:cs="Times New Roman"/>
          <w:sz w:val="28"/>
          <w:szCs w:val="28"/>
          <w:highlight w:val="yellow"/>
        </w:rPr>
        <w:t>4. Взыскания,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5. За каждый дисциплинарный проступок муниципального служащего может быть применено только одно дисциплинарное взыскание.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628B0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628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Распоряжение  </w:t>
      </w:r>
      <w:r w:rsidRPr="003628B0">
        <w:rPr>
          <w:rFonts w:ascii="Times New Roman" w:hAnsi="Times New Roman" w:cs="Times New Roman"/>
          <w:sz w:val="28"/>
          <w:szCs w:val="28"/>
        </w:rPr>
        <w:t>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</w:t>
      </w:r>
      <w:r>
        <w:rPr>
          <w:rFonts w:ascii="Times New Roman" w:hAnsi="Times New Roman" w:cs="Times New Roman"/>
          <w:sz w:val="28"/>
          <w:szCs w:val="28"/>
        </w:rPr>
        <w:t xml:space="preserve">ней со дня издания распоряжения, </w:t>
      </w:r>
      <w:r w:rsidRPr="003628B0">
        <w:rPr>
          <w:rFonts w:ascii="Times New Roman" w:hAnsi="Times New Roman" w:cs="Times New Roman"/>
          <w:sz w:val="28"/>
          <w:szCs w:val="28"/>
        </w:rPr>
        <w:t xml:space="preserve">не считая времени отсутствия муниципального </w:t>
      </w:r>
      <w:r w:rsidRPr="003628B0">
        <w:rPr>
          <w:rFonts w:ascii="Times New Roman" w:hAnsi="Times New Roman" w:cs="Times New Roman"/>
          <w:sz w:val="28"/>
          <w:szCs w:val="28"/>
        </w:rPr>
        <w:lastRenderedPageBreak/>
        <w:t>служащего на работе. В случае отказа муниципального служащего ознакомиться с указанным распоряжением под роспись, то составляется соответствующий акт.</w:t>
      </w:r>
    </w:p>
    <w:p w:rsidR="0031367D" w:rsidRPr="003628B0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Копия распоряжения </w:t>
      </w:r>
      <w:r w:rsidRPr="003628B0">
        <w:rPr>
          <w:rFonts w:ascii="Times New Roman" w:hAnsi="Times New Roman" w:cs="Times New Roman"/>
          <w:sz w:val="28"/>
          <w:szCs w:val="28"/>
        </w:rPr>
        <w:t>о наложении взыскания на муниципального служащего приобщается к личному делу муниципального служащего.</w:t>
      </w:r>
    </w:p>
    <w:p w:rsidR="0031367D" w:rsidRDefault="0031367D" w:rsidP="00EF1C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8B0">
        <w:rPr>
          <w:rFonts w:ascii="Times New Roman" w:hAnsi="Times New Roman" w:cs="Times New Roman"/>
          <w:sz w:val="28"/>
          <w:szCs w:val="28"/>
        </w:rPr>
        <w:t>9. Муниципальный служащий вправе обжаловать дисциплинарное взыскание в установленном законом порядке.</w:t>
      </w:r>
    </w:p>
    <w:p w:rsidR="0031367D" w:rsidRDefault="0031367D" w:rsidP="004D0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67D" w:rsidRDefault="0031367D" w:rsidP="004D0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67D" w:rsidRDefault="0031367D" w:rsidP="004D0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67D" w:rsidRPr="009004F3" w:rsidRDefault="0031367D" w:rsidP="004D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4F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</w:t>
      </w:r>
      <w:r w:rsidRPr="009004F3">
        <w:rPr>
          <w:rFonts w:ascii="Times New Roman" w:hAnsi="Times New Roman" w:cs="Times New Roman"/>
          <w:sz w:val="28"/>
          <w:szCs w:val="28"/>
        </w:rPr>
        <w:t>сельского</w:t>
      </w:r>
    </w:p>
    <w:p w:rsidR="0031367D" w:rsidRPr="003628B0" w:rsidRDefault="0031367D" w:rsidP="004D0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</w:t>
      </w:r>
      <w:r w:rsidRPr="009004F3">
        <w:rPr>
          <w:rFonts w:ascii="Times New Roman" w:hAnsi="Times New Roman" w:cs="Times New Roman"/>
          <w:sz w:val="28"/>
          <w:szCs w:val="28"/>
        </w:rPr>
        <w:t xml:space="preserve">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004F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04F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С.А.Левченко</w:t>
      </w:r>
    </w:p>
    <w:p w:rsidR="0031367D" w:rsidRPr="003628B0" w:rsidRDefault="0031367D">
      <w:pPr>
        <w:rPr>
          <w:rFonts w:ascii="Times New Roman" w:hAnsi="Times New Roman" w:cs="Times New Roman"/>
          <w:sz w:val="28"/>
          <w:szCs w:val="28"/>
        </w:rPr>
      </w:pPr>
    </w:p>
    <w:sectPr w:rsidR="0031367D" w:rsidRPr="003628B0" w:rsidSect="004D01D4">
      <w:headerReference w:type="default" r:id="rId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136" w:rsidRDefault="00054136">
      <w:r>
        <w:separator/>
      </w:r>
    </w:p>
  </w:endnote>
  <w:endnote w:type="continuationSeparator" w:id="0">
    <w:p w:rsidR="00054136" w:rsidRDefault="0005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136" w:rsidRDefault="00054136">
      <w:r>
        <w:separator/>
      </w:r>
    </w:p>
  </w:footnote>
  <w:footnote w:type="continuationSeparator" w:id="0">
    <w:p w:rsidR="00054136" w:rsidRDefault="00054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67D" w:rsidRDefault="0031367D" w:rsidP="008D3878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31367D" w:rsidRDefault="003136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3A"/>
    <w:rsid w:val="000224E6"/>
    <w:rsid w:val="00054136"/>
    <w:rsid w:val="000B3AAE"/>
    <w:rsid w:val="000B5B08"/>
    <w:rsid w:val="002A2D09"/>
    <w:rsid w:val="002F795B"/>
    <w:rsid w:val="0031367D"/>
    <w:rsid w:val="003628B0"/>
    <w:rsid w:val="003D366F"/>
    <w:rsid w:val="004D01D4"/>
    <w:rsid w:val="00561759"/>
    <w:rsid w:val="005B04D2"/>
    <w:rsid w:val="00611486"/>
    <w:rsid w:val="006B635B"/>
    <w:rsid w:val="00726A71"/>
    <w:rsid w:val="00735ECA"/>
    <w:rsid w:val="007B3783"/>
    <w:rsid w:val="00810159"/>
    <w:rsid w:val="00837658"/>
    <w:rsid w:val="00862BF4"/>
    <w:rsid w:val="00870D9C"/>
    <w:rsid w:val="008D3878"/>
    <w:rsid w:val="009004F3"/>
    <w:rsid w:val="009527EC"/>
    <w:rsid w:val="00A10F7D"/>
    <w:rsid w:val="00A60E72"/>
    <w:rsid w:val="00D615A7"/>
    <w:rsid w:val="00DE580A"/>
    <w:rsid w:val="00EA5CFB"/>
    <w:rsid w:val="00EC3D21"/>
    <w:rsid w:val="00EE3B0F"/>
    <w:rsid w:val="00E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66D1D"/>
  <w15:docId w15:val="{995A7116-9FC7-4F96-87CD-EF85B407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EC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004F3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004F3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04F3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9004F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rsid w:val="00EF1C3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basedOn w:val="a"/>
    <w:uiPriority w:val="99"/>
    <w:rsid w:val="00EF1C3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F1C3A"/>
  </w:style>
  <w:style w:type="paragraph" w:styleId="a4">
    <w:name w:val="No Spacing"/>
    <w:uiPriority w:val="99"/>
    <w:qFormat/>
    <w:rsid w:val="009004F3"/>
    <w:rPr>
      <w:rFonts w:cs="Calibri"/>
    </w:rPr>
  </w:style>
  <w:style w:type="character" w:customStyle="1" w:styleId="a5">
    <w:name w:val="Гипертекстовая ссылка"/>
    <w:basedOn w:val="a0"/>
    <w:uiPriority w:val="99"/>
    <w:rsid w:val="009004F3"/>
    <w:rPr>
      <w:b/>
      <w:bCs/>
      <w:color w:val="auto"/>
    </w:rPr>
  </w:style>
  <w:style w:type="paragraph" w:styleId="a6">
    <w:name w:val="header"/>
    <w:basedOn w:val="a"/>
    <w:link w:val="a7"/>
    <w:uiPriority w:val="99"/>
    <w:rsid w:val="004D01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B04D2"/>
  </w:style>
  <w:style w:type="character" w:styleId="a8">
    <w:name w:val="page number"/>
    <w:basedOn w:val="a0"/>
    <w:uiPriority w:val="99"/>
    <w:rsid w:val="004D01D4"/>
  </w:style>
  <w:style w:type="paragraph" w:customStyle="1" w:styleId="a9">
    <w:name w:val="Знак"/>
    <w:basedOn w:val="a"/>
    <w:uiPriority w:val="99"/>
    <w:rsid w:val="004D01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31522359&amp;sub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2014-09-24T05:18:00Z</cp:lastPrinted>
  <dcterms:created xsi:type="dcterms:W3CDTF">2020-02-12T10:34:00Z</dcterms:created>
  <dcterms:modified xsi:type="dcterms:W3CDTF">2020-02-12T11:27:00Z</dcterms:modified>
</cp:coreProperties>
</file>