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173E3D">
        <w:rPr>
          <w:rFonts w:ascii="Times New Roman" w:hAnsi="Times New Roman"/>
          <w:b/>
          <w:sz w:val="28"/>
          <w:szCs w:val="28"/>
        </w:rPr>
        <w:t xml:space="preserve"> 07.07.2016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№</w:t>
      </w:r>
      <w:r w:rsidR="00173E3D">
        <w:rPr>
          <w:rFonts w:ascii="Times New Roman" w:hAnsi="Times New Roman"/>
          <w:b/>
          <w:sz w:val="28"/>
          <w:szCs w:val="28"/>
        </w:rPr>
        <w:t xml:space="preserve"> 113</w:t>
      </w:r>
    </w:p>
    <w:p w:rsidR="00057AF3" w:rsidRPr="00057AF3" w:rsidRDefault="00057AF3" w:rsidP="00057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Незамаевская</w:t>
      </w: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AF3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AF3" w:rsidRPr="006B2319" w:rsidRDefault="00057AF3" w:rsidP="00057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</w:t>
      </w:r>
      <w:r w:rsidRPr="006B2319">
        <w:rPr>
          <w:rFonts w:ascii="Times New Roman" w:hAnsi="Times New Roman"/>
          <w:b/>
          <w:sz w:val="28"/>
          <w:szCs w:val="28"/>
        </w:rPr>
        <w:t xml:space="preserve">тверждении нормативных затрат на обеспечение функций </w:t>
      </w:r>
      <w:r w:rsidR="00EE04E5">
        <w:rPr>
          <w:rFonts w:ascii="Times New Roman" w:hAnsi="Times New Roman"/>
          <w:b/>
          <w:sz w:val="28"/>
          <w:szCs w:val="28"/>
        </w:rPr>
        <w:t>администрации</w:t>
      </w:r>
      <w:r w:rsidRPr="006B23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Незамаевского </w:t>
      </w:r>
      <w:r w:rsidRPr="006B2319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/>
          <w:b/>
          <w:sz w:val="28"/>
          <w:szCs w:val="28"/>
        </w:rPr>
        <w:t xml:space="preserve"> и подведомственных ему муниципальных бюджетных учреждений</w:t>
      </w:r>
    </w:p>
    <w:p w:rsidR="00057AF3" w:rsidRDefault="00057AF3" w:rsidP="00057AF3">
      <w:pPr>
        <w:pStyle w:val="ConsPlusNormal"/>
        <w:tabs>
          <w:tab w:val="left" w:pos="452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Наименование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057AF3" w:rsidRDefault="00057AF3" w:rsidP="00057AF3">
      <w:pPr>
        <w:pStyle w:val="ConsPlusNormal"/>
        <w:tabs>
          <w:tab w:val="left" w:pos="4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7AF3" w:rsidRDefault="00057AF3" w:rsidP="00057AF3">
      <w:pPr>
        <w:pStyle w:val="ConsPlusNormal"/>
        <w:tabs>
          <w:tab w:val="left" w:pos="4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7AF3" w:rsidRPr="009179EE" w:rsidRDefault="00057AF3" w:rsidP="00057AF3">
      <w:pPr>
        <w:pStyle w:val="1"/>
        <w:jc w:val="both"/>
        <w:rPr>
          <w:b/>
          <w:bCs/>
          <w:szCs w:val="28"/>
        </w:rPr>
      </w:pPr>
      <w:r>
        <w:rPr>
          <w:szCs w:val="28"/>
        </w:rPr>
        <w:t xml:space="preserve">            </w:t>
      </w:r>
      <w:r w:rsidRPr="008517FD">
        <w:rPr>
          <w:szCs w:val="28"/>
        </w:rPr>
        <w:t>В соответствии с</w:t>
      </w:r>
      <w:r>
        <w:rPr>
          <w:szCs w:val="28"/>
        </w:rPr>
        <w:t>о</w:t>
      </w:r>
      <w:hyperlink r:id="rId6" w:history="1">
        <w:r>
          <w:rPr>
            <w:szCs w:val="28"/>
          </w:rPr>
          <w:t xml:space="preserve"> статьей</w:t>
        </w:r>
        <w:r w:rsidRPr="008517FD">
          <w:rPr>
            <w:szCs w:val="28"/>
          </w:rPr>
          <w:t xml:space="preserve"> 19</w:t>
        </w:r>
      </w:hyperlink>
      <w:r w:rsidRPr="008517FD">
        <w:rPr>
          <w:szCs w:val="28"/>
        </w:rPr>
        <w:t xml:space="preserve"> Федерального закона от 05.04.2013 </w:t>
      </w:r>
      <w:r>
        <w:rPr>
          <w:szCs w:val="28"/>
        </w:rPr>
        <w:t>№</w:t>
      </w:r>
      <w:r w:rsidRPr="008517FD">
        <w:rPr>
          <w:szCs w:val="28"/>
        </w:rPr>
        <w:t xml:space="preserve"> 44-ФЗ </w:t>
      </w:r>
      <w:r>
        <w:rPr>
          <w:szCs w:val="28"/>
        </w:rPr>
        <w:t>«</w:t>
      </w:r>
      <w:r w:rsidRPr="008517FD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8517FD">
        <w:rPr>
          <w:szCs w:val="28"/>
        </w:rPr>
        <w:t xml:space="preserve">, </w:t>
      </w:r>
      <w:r>
        <w:rPr>
          <w:szCs w:val="28"/>
        </w:rPr>
        <w:br/>
        <w:t xml:space="preserve">Постановления </w:t>
      </w:r>
      <w:r w:rsidR="00EE04E5">
        <w:rPr>
          <w:szCs w:val="28"/>
        </w:rPr>
        <w:t>администрации</w:t>
      </w:r>
      <w:r>
        <w:rPr>
          <w:szCs w:val="28"/>
        </w:rPr>
        <w:t xml:space="preserve"> Незамаевского сельского поселения Павловского района от 27 июня 2016г. № 104 «</w:t>
      </w:r>
      <w:r w:rsidRPr="00057AF3">
        <w:t xml:space="preserve"> </w:t>
      </w:r>
      <w:r w:rsidRPr="00057AF3">
        <w:rPr>
          <w:bCs/>
          <w:color w:val="000000"/>
          <w:szCs w:val="28"/>
        </w:rPr>
        <w:t xml:space="preserve">Об утверждении требований к определению нормативных затрат на обеспечение функций </w:t>
      </w:r>
      <w:r w:rsidR="00EE04E5">
        <w:rPr>
          <w:bCs/>
          <w:color w:val="000000"/>
          <w:szCs w:val="28"/>
        </w:rPr>
        <w:t>администрации</w:t>
      </w:r>
      <w:r w:rsidRPr="00057AF3">
        <w:rPr>
          <w:bCs/>
          <w:color w:val="000000"/>
          <w:szCs w:val="28"/>
        </w:rPr>
        <w:t xml:space="preserve"> Незамаевского сельского поселения Павловского района</w:t>
      </w:r>
      <w:r>
        <w:rPr>
          <w:bCs/>
          <w:color w:val="000000"/>
          <w:szCs w:val="28"/>
        </w:rPr>
        <w:t xml:space="preserve"> </w:t>
      </w:r>
      <w:r w:rsidRPr="009179EE">
        <w:rPr>
          <w:bCs/>
          <w:color w:val="000000"/>
          <w:szCs w:val="28"/>
        </w:rPr>
        <w:t>и подведомственных ему муниципальных бюджетных учреждений</w:t>
      </w:r>
      <w:r w:rsidRPr="009179EE">
        <w:rPr>
          <w:szCs w:val="28"/>
        </w:rPr>
        <w:t>»,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п</w:t>
      </w:r>
      <w:proofErr w:type="spell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057AF3" w:rsidRDefault="00057AF3" w:rsidP="0005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У</w:t>
      </w:r>
      <w:r w:rsidRPr="008517FD">
        <w:rPr>
          <w:rFonts w:ascii="Times New Roman" w:hAnsi="Times New Roman" w:cs="Times New Roman"/>
          <w:sz w:val="28"/>
          <w:szCs w:val="28"/>
        </w:rPr>
        <w:t xml:space="preserve">твердить нормативные затраты на обеспечение функций </w:t>
      </w:r>
      <w:r w:rsidR="00EE04E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</w:t>
      </w:r>
      <w:r w:rsidRPr="00A83ABC">
        <w:rPr>
          <w:bCs/>
          <w:color w:val="000000"/>
          <w:szCs w:val="28"/>
        </w:rPr>
        <w:t xml:space="preserve"> </w:t>
      </w:r>
      <w:r w:rsidRPr="00A83ABC">
        <w:rPr>
          <w:rFonts w:ascii="Times New Roman" w:hAnsi="Times New Roman" w:cs="Times New Roman"/>
          <w:bCs/>
          <w:color w:val="000000"/>
          <w:sz w:val="28"/>
          <w:szCs w:val="28"/>
        </w:rPr>
        <w:t>и подведомственных ему муниципальных бюджетных учреждений</w:t>
      </w:r>
      <w:r w:rsidRPr="008517F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7FD">
        <w:rPr>
          <w:rFonts w:ascii="Times New Roman" w:hAnsi="Times New Roman" w:cs="Times New Roman"/>
          <w:sz w:val="28"/>
          <w:szCs w:val="28"/>
        </w:rPr>
        <w:t>нормативные затраты)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7FD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7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851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 </w:t>
      </w:r>
    </w:p>
    <w:p w:rsidR="00057AF3" w:rsidRDefault="00057AF3" w:rsidP="00057A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9179EE">
        <w:rPr>
          <w:rFonts w:ascii="Times New Roman" w:eastAsia="Times New Roman" w:hAnsi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</w:rPr>
        <w:t xml:space="preserve">с момента его подписания и </w:t>
      </w:r>
      <w:r w:rsidRPr="009179EE">
        <w:rPr>
          <w:rFonts w:ascii="Times New Roman" w:eastAsia="Times New Roman" w:hAnsi="Times New Roman"/>
          <w:sz w:val="28"/>
          <w:szCs w:val="28"/>
        </w:rPr>
        <w:t xml:space="preserve"> его официального опубликования</w:t>
      </w:r>
      <w:r w:rsidRPr="009179EE">
        <w:rPr>
          <w:rFonts w:eastAsia="Times New Roman"/>
          <w:sz w:val="28"/>
          <w:szCs w:val="28"/>
        </w:rPr>
        <w:t xml:space="preserve"> </w:t>
      </w:r>
      <w:r w:rsidRPr="009179EE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Интернет на официальном сайте </w:t>
      </w:r>
      <w:r w:rsidR="00EE04E5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9179E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Незамаевского</w:t>
      </w:r>
      <w:r w:rsidRPr="009179EE">
        <w:rPr>
          <w:rFonts w:ascii="Times New Roman" w:eastAsia="Times New Roman" w:hAnsi="Times New Roman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057AF3">
        <w:rPr>
          <w:rFonts w:ascii="Times New Roman" w:eastAsia="Times New Roman" w:hAnsi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057AF3" w:rsidRDefault="00057AF3" w:rsidP="00057A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Настоящее постановление подлежит размещению в единой информационной системе в сфере закупок в течени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5 рабочих дней с момента подписания.</w:t>
      </w:r>
    </w:p>
    <w:p w:rsidR="00057AF3" w:rsidRPr="009179EE" w:rsidRDefault="00057AF3" w:rsidP="00057A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r w:rsidRPr="009179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179E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9179EE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7AF3" w:rsidRDefault="00057AF3" w:rsidP="00057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AF3" w:rsidRDefault="00057AF3" w:rsidP="00057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AF3" w:rsidRPr="00057AF3" w:rsidRDefault="00057AF3" w:rsidP="00057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AF3" w:rsidRDefault="00057AF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F3">
        <w:rPr>
          <w:rFonts w:ascii="Times New Roman" w:hAnsi="Times New Roman"/>
          <w:sz w:val="28"/>
          <w:szCs w:val="28"/>
        </w:rPr>
        <w:t>Глава Н</w:t>
      </w:r>
      <w:r>
        <w:rPr>
          <w:rFonts w:ascii="Times New Roman" w:hAnsi="Times New Roman"/>
          <w:sz w:val="28"/>
          <w:szCs w:val="28"/>
        </w:rPr>
        <w:t xml:space="preserve">езамаевского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7AF3" w:rsidRDefault="00057AF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А. Левченко</w:t>
      </w:r>
    </w:p>
    <w:p w:rsidR="00CA0A03" w:rsidRDefault="00CA0A0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Default="00CA0A0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CA0A03" w:rsidTr="00BB7C3B">
        <w:tc>
          <w:tcPr>
            <w:tcW w:w="5778" w:type="dxa"/>
          </w:tcPr>
          <w:p w:rsidR="00CA0A03" w:rsidRDefault="00CA0A03" w:rsidP="0005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A0A03" w:rsidRDefault="00CA0A03" w:rsidP="00CA0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A0A03" w:rsidRDefault="00CA0A03" w:rsidP="00CA0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CA0A03" w:rsidRDefault="00EE04E5" w:rsidP="00CA0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CA0A03">
              <w:rPr>
                <w:rFonts w:ascii="Times New Roman" w:hAnsi="Times New Roman"/>
                <w:sz w:val="28"/>
                <w:szCs w:val="28"/>
              </w:rPr>
              <w:t xml:space="preserve"> Незамаевского</w:t>
            </w:r>
          </w:p>
          <w:p w:rsidR="00CA0A03" w:rsidRDefault="00CA0A03" w:rsidP="00CA0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A0A03" w:rsidRDefault="00CA0A03" w:rsidP="00CA0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 №____</w:t>
            </w:r>
          </w:p>
        </w:tc>
      </w:tr>
    </w:tbl>
    <w:p w:rsidR="00CA0A03" w:rsidRDefault="00CA0A0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Default="00CA0A0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Default="00CA0A0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Default="00CA0A03" w:rsidP="00CA0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>НОРМАТИВНЫЕ ЗАТРАТЫ</w:t>
      </w:r>
    </w:p>
    <w:p w:rsidR="00CA0A03" w:rsidRDefault="00CA0A03" w:rsidP="00CA0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 на обеспечение функций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</w:p>
    <w:p w:rsidR="00CA0A03" w:rsidRDefault="00CA0A03" w:rsidP="00CA0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889" w:rsidRPr="003B5B73" w:rsidRDefault="00CA0A03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7C3B">
        <w:rPr>
          <w:rFonts w:ascii="Times New Roman" w:hAnsi="Times New Roman"/>
          <w:sz w:val="28"/>
          <w:szCs w:val="28"/>
        </w:rPr>
        <w:t xml:space="preserve">1. </w:t>
      </w:r>
      <w:r w:rsidR="00FB0889" w:rsidRPr="003B5B73">
        <w:rPr>
          <w:rFonts w:ascii="Times New Roman" w:hAnsi="Times New Roman" w:cs="Times New Roman"/>
          <w:sz w:val="28"/>
          <w:szCs w:val="28"/>
        </w:rPr>
        <w:t>Показатель расчётной численности основных работников определяется по формуле:</w:t>
      </w:r>
    </w:p>
    <w:p w:rsidR="00FB0889" w:rsidRPr="003B5B73" w:rsidRDefault="00FB0889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247650"/>
            <wp:effectExtent l="19050" t="0" r="0" b="0"/>
            <wp:docPr id="2328" name="Рисунок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73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FB0889" w:rsidRPr="003B5B73" w:rsidRDefault="00FB0889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3B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2329" name="Рисунок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73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служащих, замещающих муниципальные должности и должности муниципальной службы;</w:t>
      </w:r>
    </w:p>
    <w:p w:rsidR="00FB0889" w:rsidRPr="003B5B73" w:rsidRDefault="00FB0889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0" b="0"/>
            <wp:docPr id="2330" name="Рисунок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73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отнесённые к должностям муниципальной службы;</w:t>
      </w:r>
    </w:p>
    <w:p w:rsidR="00FB0889" w:rsidRPr="003B5B73" w:rsidRDefault="00FB0889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2331" name="Рисунок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73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 муниципальных казённых учреждений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B5B73">
        <w:rPr>
          <w:rFonts w:ascii="Times New Roman" w:hAnsi="Times New Roman" w:cs="Times New Roman"/>
          <w:sz w:val="28"/>
          <w:szCs w:val="28"/>
        </w:rPr>
        <w:t xml:space="preserve"> (далее - муниципальные казённые учреждения);</w:t>
      </w:r>
    </w:p>
    <w:p w:rsidR="00FB0889" w:rsidRPr="003B5B73" w:rsidRDefault="00FB0889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73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FB0889" w:rsidRDefault="00FB0889" w:rsidP="00F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B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B5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5B73">
        <w:rPr>
          <w:rFonts w:ascii="Times New Roman" w:hAnsi="Times New Roman" w:cs="Times New Roman"/>
          <w:sz w:val="28"/>
          <w:szCs w:val="28"/>
        </w:rPr>
        <w:t xml:space="preserve"> если полученное значение расчётной численности превышает численность, утверждённую штатным расписанием органа в установленном порядке, применяется численность согласно штатному расписанию.</w:t>
      </w:r>
    </w:p>
    <w:p w:rsidR="00BB7C3B" w:rsidRDefault="00FB0889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Чоп=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(7+4)х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,1=12,1.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CA0A03">
        <w:rPr>
          <w:rFonts w:ascii="Times New Roman" w:hAnsi="Times New Roman"/>
          <w:sz w:val="28"/>
          <w:szCs w:val="28"/>
        </w:rPr>
        <w:t>. Затраты на информационно-коммуникационные технологии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94"/>
      <w:bookmarkEnd w:id="1"/>
      <w:r>
        <w:rPr>
          <w:rFonts w:ascii="Times New Roman" w:hAnsi="Times New Roman"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CA0A03">
        <w:rPr>
          <w:rFonts w:ascii="Times New Roman" w:hAnsi="Times New Roman"/>
          <w:sz w:val="28"/>
          <w:szCs w:val="28"/>
        </w:rPr>
        <w:t>.1. Затраты на услуги связи.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CA0A03">
        <w:rPr>
          <w:rFonts w:ascii="Times New Roman" w:hAnsi="Times New Roman"/>
          <w:sz w:val="28"/>
          <w:szCs w:val="28"/>
        </w:rPr>
        <w:t>.1.1. 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Затраты на абонентскую плату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2260" cy="317500"/>
            <wp:effectExtent l="0" t="0" r="254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 xml:space="preserve">определяются </w:t>
      </w:r>
      <w:r w:rsidR="00CA0A03" w:rsidRPr="00CA0A03">
        <w:rPr>
          <w:rFonts w:ascii="Times New Roman" w:hAnsi="Times New Roman"/>
          <w:sz w:val="28"/>
          <w:szCs w:val="28"/>
        </w:rPr>
        <w:br/>
        <w:t>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56180" cy="596900"/>
            <wp:effectExtent l="0" t="0" r="127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03225" cy="317500"/>
            <wp:effectExtent l="19050" t="0" r="0" b="0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085" cy="317500"/>
            <wp:effectExtent l="19050" t="0" r="0" b="0"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абонентской платой.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1985"/>
      </w:tblGrid>
      <w:tr w:rsidR="00CA0A03" w:rsidRPr="00CA0A03" w:rsidTr="00CA0A03">
        <w:tc>
          <w:tcPr>
            <w:tcW w:w="3190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2021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аб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в месяц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CA0A03" w:rsidRPr="00CA0A03" w:rsidTr="00CA0A03">
        <w:tc>
          <w:tcPr>
            <w:tcW w:w="319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Все группы должностей </w:t>
            </w:r>
          </w:p>
        </w:tc>
        <w:tc>
          <w:tcPr>
            <w:tcW w:w="2021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CA0A03">
        <w:rPr>
          <w:rFonts w:ascii="Times New Roman" w:hAnsi="Times New Roman"/>
          <w:sz w:val="28"/>
          <w:szCs w:val="28"/>
        </w:rPr>
        <w:t xml:space="preserve">.1.2.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D7661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мг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мг</m:t>
              </m:r>
            </m:sub>
          </m:sSub>
        </m:oMath>
      </m:oMathPara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ab/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Pr="00CA0A03">
        <w:rPr>
          <w:rFonts w:ascii="Times New Roman" w:hAnsi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CA0A03">
        <w:rPr>
          <w:rFonts w:ascii="Times New Roman" w:hAnsi="Times New Roman"/>
          <w:sz w:val="28"/>
          <w:szCs w:val="28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33375"/>
            <wp:effectExtent l="1905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продолжительность местных телефонных соединений в месяц </w:t>
      </w:r>
      <w:r w:rsidRPr="00CA0A03">
        <w:rPr>
          <w:rFonts w:ascii="Times New Roman" w:hAnsi="Times New Roman"/>
          <w:sz w:val="28"/>
          <w:szCs w:val="28"/>
        </w:rPr>
        <w:br/>
        <w:t xml:space="preserve">в расчете на один абонентский номер для передачи голосовой информации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g-му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4490" cy="333375"/>
            <wp:effectExtent l="19050" t="0" r="0" b="0"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минуты разговора при местных телефонных соединениях </w:t>
      </w:r>
      <w:r w:rsidRPr="00CA0A03">
        <w:rPr>
          <w:rFonts w:ascii="Times New Roman" w:hAnsi="Times New Roman"/>
          <w:sz w:val="28"/>
          <w:szCs w:val="28"/>
        </w:rPr>
        <w:br/>
        <w:t xml:space="preserve">по </w:t>
      </w:r>
      <w:proofErr w:type="spellStart"/>
      <w:r w:rsidRPr="00CA0A03">
        <w:rPr>
          <w:rFonts w:ascii="Times New Roman" w:hAnsi="Times New Roman"/>
          <w:sz w:val="28"/>
          <w:szCs w:val="28"/>
        </w:rPr>
        <w:t>g-му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085" cy="333375"/>
            <wp:effectExtent l="19050" t="0" r="0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g-му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CA0A03">
        <w:rPr>
          <w:rFonts w:ascii="Times New Roman" w:hAnsi="Times New Roman"/>
          <w:sz w:val="28"/>
          <w:szCs w:val="28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4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минуты разговора при междугородних телефонных соединениях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9580" cy="317500"/>
            <wp:effectExtent l="19050" t="0" r="7620" b="0"/>
            <wp:docPr id="4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3973"/>
      </w:tblGrid>
      <w:tr w:rsidR="00CA0A03" w:rsidRPr="00CA0A03" w:rsidTr="00CA0A03">
        <w:trPr>
          <w:trHeight w:val="798"/>
        </w:trPr>
        <w:tc>
          <w:tcPr>
            <w:tcW w:w="8647" w:type="dxa"/>
            <w:gridSpan w:val="2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Все группы должностей </w:t>
            </w:r>
          </w:p>
        </w:tc>
      </w:tr>
      <w:tr w:rsidR="00CA0A03" w:rsidRPr="00CA0A03" w:rsidTr="00CA0A03">
        <w:trPr>
          <w:trHeight w:val="336"/>
        </w:trPr>
        <w:tc>
          <w:tcPr>
            <w:tcW w:w="467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0A03" w:rsidRPr="00CA0A03" w:rsidTr="00CA0A03">
        <w:trPr>
          <w:trHeight w:val="658"/>
        </w:trPr>
        <w:tc>
          <w:tcPr>
            <w:tcW w:w="467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CA0A03" w:rsidRPr="00CA0A03" w:rsidTr="00CA0A03">
        <w:trPr>
          <w:trHeight w:val="336"/>
        </w:trPr>
        <w:tc>
          <w:tcPr>
            <w:tcW w:w="467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не более 2,50 руб. мин</w:t>
            </w:r>
          </w:p>
        </w:tc>
      </w:tr>
      <w:tr w:rsidR="00CA0A03" w:rsidRPr="00CA0A03" w:rsidTr="00CA0A03">
        <w:trPr>
          <w:trHeight w:val="322"/>
        </w:trPr>
        <w:tc>
          <w:tcPr>
            <w:tcW w:w="467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0A03" w:rsidRPr="00CA0A03" w:rsidTr="00CA0A03">
        <w:trPr>
          <w:trHeight w:val="336"/>
        </w:trPr>
        <w:tc>
          <w:tcPr>
            <w:tcW w:w="467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CA0A03" w:rsidRPr="00CA0A03" w:rsidTr="00CA0A03">
        <w:trPr>
          <w:trHeight w:val="322"/>
        </w:trPr>
        <w:tc>
          <w:tcPr>
            <w:tcW w:w="467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не более 2,5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 xml:space="preserve"> руб. мин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CA0A03">
        <w:rPr>
          <w:rFonts w:ascii="Times New Roman" w:hAnsi="Times New Roman"/>
          <w:sz w:val="28"/>
          <w:szCs w:val="28"/>
        </w:rPr>
        <w:t>.1.3. 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 xml:space="preserve">Нормативные затраты на сеть «Интернет» и услуги </w:t>
      </w:r>
      <w:proofErr w:type="spellStart"/>
      <w:r w:rsidR="00CA0A03" w:rsidRPr="00CA0A03">
        <w:rPr>
          <w:rFonts w:ascii="Times New Roman" w:hAnsi="Times New Roman"/>
          <w:sz w:val="28"/>
          <w:szCs w:val="28"/>
          <w:u w:val="single"/>
        </w:rPr>
        <w:t>интернет-провайдеров</w:t>
      </w:r>
      <w:proofErr w:type="spellEnd"/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5905" cy="317500"/>
            <wp:effectExtent l="0" t="0" r="0" b="0"/>
            <wp:docPr id="5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3290" cy="596900"/>
            <wp:effectExtent l="0" t="0" r="0" b="0"/>
            <wp:docPr id="5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5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каналов передачи данных сети «Интернет» </w:t>
      </w:r>
      <w:r w:rsidRPr="00CA0A03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пропускной способностью;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2260" cy="317500"/>
            <wp:effectExtent l="19050" t="0" r="0" b="0"/>
            <wp:docPr id="5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месячная цена аренды канала передачи данных сети «Интернет» </w:t>
      </w:r>
      <w:r w:rsidRPr="00CA0A03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пропускной способностью;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19050" t="0" r="0" b="0"/>
            <wp:docPr id="5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месяцев аренды канала передачи данных сети «Интернет» с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пропускной способностью.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CA0A03" w:rsidRPr="00CA0A03" w:rsidTr="00CA0A03">
        <w:tc>
          <w:tcPr>
            <w:tcW w:w="3190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и в месяц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(не более) руб.</w:t>
            </w:r>
          </w:p>
        </w:tc>
      </w:tr>
      <w:tr w:rsidR="00CA0A03" w:rsidRPr="00CA0A03" w:rsidTr="00CA0A03">
        <w:tc>
          <w:tcPr>
            <w:tcW w:w="319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Все группы должностей </w:t>
            </w:r>
          </w:p>
        </w:tc>
        <w:tc>
          <w:tcPr>
            <w:tcW w:w="2021" w:type="dxa"/>
            <w:vAlign w:val="center"/>
          </w:tcPr>
          <w:p w:rsidR="00CA0A03" w:rsidRPr="00E537A6" w:rsidRDefault="00E537A6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3540 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br/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174"/>
      <w:bookmarkEnd w:id="2"/>
    </w:p>
    <w:p w:rsidR="00CA0A03" w:rsidRPr="00BB7C3B" w:rsidRDefault="00E537A6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BB7C3B">
        <w:rPr>
          <w:rFonts w:ascii="Times New Roman" w:hAnsi="Times New Roman"/>
          <w:sz w:val="28"/>
          <w:szCs w:val="28"/>
        </w:rPr>
        <w:t>.2. Затраты на содержание имущества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 w:rsidRPr="00CA0A03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ремонт, указанный </w:t>
      </w:r>
      <w:proofErr w:type="gramStart"/>
      <w:r w:rsidRPr="00CA0A03">
        <w:rPr>
          <w:rFonts w:ascii="Times New Roman" w:hAnsi="Times New Roman"/>
          <w:sz w:val="28"/>
          <w:szCs w:val="28"/>
        </w:rPr>
        <w:t>в</w:t>
      </w:r>
      <w:proofErr w:type="gramEnd"/>
      <w:r w:rsidRPr="00CA0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37A6">
        <w:rPr>
          <w:rFonts w:ascii="Times New Roman" w:hAnsi="Times New Roman"/>
          <w:sz w:val="28"/>
          <w:szCs w:val="28"/>
        </w:rPr>
        <w:t>под</w:t>
      </w:r>
      <w:hyperlink w:anchor="Par177" w:history="1">
        <w:r w:rsidRPr="00E537A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пунке</w:t>
        </w:r>
        <w:proofErr w:type="spellEnd"/>
        <w:r w:rsidRPr="00E537A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 xml:space="preserve"> 2.2.1</w:t>
        </w:r>
      </w:hyperlink>
      <w:r w:rsidRPr="00E537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CA0A03">
        <w:rPr>
          <w:rFonts w:ascii="Times New Roman" w:hAnsi="Times New Roman"/>
          <w:sz w:val="28"/>
          <w:szCs w:val="28"/>
        </w:rPr>
        <w:t>настоящего</w:t>
      </w:r>
      <w:proofErr w:type="gramEnd"/>
      <w:r w:rsidRPr="00CA0A03">
        <w:rPr>
          <w:rFonts w:ascii="Times New Roman" w:hAnsi="Times New Roman"/>
          <w:sz w:val="28"/>
          <w:szCs w:val="28"/>
        </w:rPr>
        <w:t xml:space="preserve"> пункта, применяется перечень работ по техническому обслуживанию и </w:t>
      </w:r>
      <w:proofErr w:type="spellStart"/>
      <w:r w:rsidRPr="00CA0A03">
        <w:rPr>
          <w:rFonts w:ascii="Times New Roman" w:hAnsi="Times New Roman"/>
          <w:sz w:val="28"/>
          <w:szCs w:val="28"/>
        </w:rPr>
        <w:t>регламентно-профилактическому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177"/>
      <w:bookmarkEnd w:id="3"/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0889">
        <w:rPr>
          <w:rFonts w:ascii="Times New Roman" w:hAnsi="Times New Roman"/>
          <w:sz w:val="28"/>
          <w:szCs w:val="28"/>
        </w:rPr>
        <w:t>2</w:t>
      </w:r>
      <w:r w:rsidR="00CA0A03" w:rsidRPr="00CA0A03">
        <w:rPr>
          <w:rFonts w:ascii="Times New Roman" w:hAnsi="Times New Roman"/>
          <w:sz w:val="28"/>
          <w:szCs w:val="28"/>
        </w:rPr>
        <w:t xml:space="preserve">.2.1.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 xml:space="preserve">Нормативные затраты на техническое обслуживание и </w:t>
      </w:r>
      <w:proofErr w:type="spellStart"/>
      <w:r w:rsidR="00CA0A03" w:rsidRPr="00CA0A03">
        <w:rPr>
          <w:rFonts w:ascii="Times New Roman" w:hAnsi="Times New Roman"/>
          <w:sz w:val="28"/>
          <w:szCs w:val="28"/>
          <w:u w:val="single"/>
        </w:rPr>
        <w:t>регламентно-профилактический</w:t>
      </w:r>
      <w:proofErr w:type="spellEnd"/>
      <w:r w:rsidR="00CA0A03" w:rsidRPr="00CA0A03">
        <w:rPr>
          <w:rFonts w:ascii="Times New Roman" w:hAnsi="Times New Roman"/>
          <w:sz w:val="28"/>
          <w:szCs w:val="28"/>
          <w:u w:val="single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225" cy="333375"/>
            <wp:effectExtent l="0" t="0" r="0" b="0"/>
            <wp:docPr id="5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D7661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555" cy="333375"/>
            <wp:effectExtent l="0" t="0" r="0" b="0"/>
            <wp:docPr id="5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 w:rsidRPr="00CA0A03">
        <w:rPr>
          <w:rFonts w:ascii="Times New Roman" w:hAnsi="Times New Roman"/>
          <w:sz w:val="28"/>
          <w:szCs w:val="28"/>
        </w:rPr>
        <w:t>i-х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5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 w:rsidRPr="00CA0A03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ремонта </w:t>
      </w:r>
      <w:proofErr w:type="spellStart"/>
      <w:r w:rsidRPr="00CA0A03">
        <w:rPr>
          <w:rFonts w:ascii="Times New Roman" w:hAnsi="Times New Roman"/>
          <w:sz w:val="28"/>
          <w:szCs w:val="28"/>
        </w:rPr>
        <w:t>i-х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097"/>
        <w:gridCol w:w="2782"/>
        <w:gridCol w:w="1382"/>
        <w:gridCol w:w="1799"/>
      </w:tblGrid>
      <w:tr w:rsidR="00CA0A03" w:rsidRPr="00CA0A03" w:rsidTr="00CA0A03">
        <w:trPr>
          <w:trHeight w:val="1499"/>
        </w:trPr>
        <w:tc>
          <w:tcPr>
            <w:tcW w:w="817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8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41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4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рпм</w:t>
            </w:r>
            <w:proofErr w:type="spellEnd"/>
          </w:p>
        </w:tc>
        <w:tc>
          <w:tcPr>
            <w:tcW w:w="1858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рпм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BB7C3B"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(не более) руб.</w:t>
            </w:r>
          </w:p>
        </w:tc>
      </w:tr>
      <w:tr w:rsidR="00CA0A03" w:rsidRPr="00CA0A03" w:rsidTr="00CA0A03">
        <w:trPr>
          <w:trHeight w:val="292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8" w:type="dxa"/>
            <w:vMerge w:val="restart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Все группы должностей</w:t>
            </w: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МФУ 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Canon MF 3010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CA0A03" w:rsidRPr="00CA0A03" w:rsidTr="00CA0A03">
        <w:trPr>
          <w:trHeight w:val="314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МФУ 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Canon MF 3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444" w:type="dxa"/>
            <w:vAlign w:val="center"/>
          </w:tcPr>
          <w:p w:rsidR="00CA0A03" w:rsidRPr="00CA0A03" w:rsidDel="00D061FC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CA0A03" w:rsidRPr="00CA0A03" w:rsidTr="00CA0A03">
        <w:trPr>
          <w:trHeight w:val="322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Canon F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1 58200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CA0A03" w:rsidRPr="00CA0A03" w:rsidTr="00CA0A03">
        <w:trPr>
          <w:trHeight w:val="316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F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1 51300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CA0A03" w:rsidRPr="00CA0A03" w:rsidTr="00CA0A03">
        <w:trPr>
          <w:trHeight w:val="182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LBP 3010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CA0A03" w:rsidRPr="00CA0A03" w:rsidTr="00CA0A03">
        <w:trPr>
          <w:trHeight w:val="300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Samsung ML 1660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CA0A03" w:rsidRPr="00CA0A03" w:rsidTr="00CA0A03">
        <w:trPr>
          <w:trHeight w:val="263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L11121E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8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E537A6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224"/>
      <w:bookmarkEnd w:id="4"/>
      <w:r>
        <w:rPr>
          <w:rFonts w:ascii="Times New Roman" w:hAnsi="Times New Roman"/>
          <w:sz w:val="28"/>
          <w:szCs w:val="28"/>
        </w:rPr>
        <w:tab/>
      </w:r>
      <w:r w:rsidR="00CA0A03" w:rsidRPr="00E537A6">
        <w:rPr>
          <w:rFonts w:ascii="Times New Roman" w:hAnsi="Times New Roman"/>
          <w:sz w:val="28"/>
          <w:szCs w:val="28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2.3.1. 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оплату услуг по сопровождению программного обеспечения и приобретению простых</w:t>
      </w:r>
      <w:r w:rsidR="00CA0A03" w:rsidRPr="00CA0A03">
        <w:rPr>
          <w:rFonts w:ascii="Times New Roman" w:hAnsi="Times New Roman"/>
          <w:sz w:val="28"/>
          <w:szCs w:val="28"/>
        </w:rPr>
        <w:t xml:space="preserve"> (неисключительных) лицензий на использование программного обеспечения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5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CA0A03">
        <w:rPr>
          <w:rFonts w:ascii="Times New Roman" w:hAnsi="Times New Roman"/>
          <w:sz w:val="28"/>
          <w:szCs w:val="28"/>
        </w:rPr>
        <w:t>З</w:t>
      </w:r>
      <w:r w:rsidRPr="00CA0A03">
        <w:rPr>
          <w:rFonts w:ascii="Times New Roman" w:hAnsi="Times New Roman"/>
          <w:sz w:val="28"/>
          <w:szCs w:val="28"/>
          <w:vertAlign w:val="subscript"/>
        </w:rPr>
        <w:t>спо</w:t>
      </w:r>
      <w:r w:rsidRPr="00CA0A03">
        <w:rPr>
          <w:rFonts w:ascii="Times New Roman" w:hAnsi="Times New Roman"/>
          <w:sz w:val="28"/>
          <w:szCs w:val="28"/>
        </w:rPr>
        <w:t>=З</w:t>
      </w:r>
      <w:r w:rsidRPr="00CA0A03">
        <w:rPr>
          <w:rFonts w:ascii="Times New Roman" w:hAnsi="Times New Roman"/>
          <w:sz w:val="28"/>
          <w:szCs w:val="28"/>
          <w:vertAlign w:val="subscript"/>
        </w:rPr>
        <w:t>сип</w:t>
      </w:r>
      <w:proofErr w:type="spellEnd"/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5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0" t="0" r="1270" b="0"/>
            <wp:docPr id="6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639"/>
      </w:tblGrid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7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37A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37A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39" w:type="dxa"/>
            <w:shd w:val="clear" w:color="auto" w:fill="auto"/>
          </w:tcPr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</w:rPr>
              <w:tab/>
            </w:r>
            <w:r w:rsidRPr="00E537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79730" cy="317500"/>
                  <wp:effectExtent l="0" t="0" r="1270" b="0"/>
                  <wp:docPr id="61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7A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</w:rPr>
              <w:t>(не более) руб.</w:t>
            </w:r>
          </w:p>
        </w:tc>
      </w:tr>
      <w:tr w:rsidR="00CA0A03" w:rsidRPr="00CA0A03" w:rsidTr="00CA0A03">
        <w:trPr>
          <w:trHeight w:val="775"/>
        </w:trPr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Сопровождение программного продукта 1С: Бухгалтерия государственного учреждения 8</w:t>
            </w:r>
          </w:p>
        </w:tc>
        <w:tc>
          <w:tcPr>
            <w:tcW w:w="263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40000,00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Приобретение лицензии программного продукта Информационная база ЖКХ</w:t>
            </w:r>
          </w:p>
        </w:tc>
        <w:tc>
          <w:tcPr>
            <w:tcW w:w="263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8000,00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Приобретение лицензии программного продукта Контур Экстерн</w:t>
            </w:r>
          </w:p>
        </w:tc>
        <w:tc>
          <w:tcPr>
            <w:tcW w:w="263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16300,00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ar302"/>
      <w:bookmarkStart w:id="6" w:name="Par309"/>
      <w:bookmarkEnd w:id="5"/>
      <w:bookmarkEnd w:id="6"/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2.3.2. 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7500" cy="317500"/>
            <wp:effectExtent l="0" t="0" r="0" b="0"/>
            <wp:docPr id="6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ab/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82445" cy="472440"/>
            <wp:effectExtent l="0" t="0" r="0" b="0"/>
            <wp:docPr id="6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6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6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268"/>
      </w:tblGrid>
      <w:tr w:rsidR="00CA0A03" w:rsidRPr="00CA0A03" w:rsidTr="00CA0A03">
        <w:trPr>
          <w:trHeight w:val="1499"/>
        </w:trPr>
        <w:tc>
          <w:tcPr>
            <w:tcW w:w="5387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6085" cy="317500"/>
                  <wp:effectExtent l="0" t="0" r="0" b="0"/>
                  <wp:docPr id="69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79730" cy="317500"/>
                  <wp:effectExtent l="19050" t="0" r="1270" b="0"/>
                  <wp:docPr id="70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C3B"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(не более) руб.</w:t>
            </w:r>
          </w:p>
        </w:tc>
      </w:tr>
      <w:tr w:rsidR="00CA0A03" w:rsidRPr="00CA0A03" w:rsidTr="00CA0A03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03" w:rsidRPr="00E537A6" w:rsidRDefault="00CA0A03" w:rsidP="00E53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Продление лицензии антивируса и защиты почтовых серверов </w:t>
            </w:r>
            <w:proofErr w:type="spellStart"/>
            <w:r w:rsidR="00E537A6">
              <w:rPr>
                <w:rFonts w:ascii="Times New Roman" w:hAnsi="Times New Roman"/>
                <w:sz w:val="28"/>
                <w:szCs w:val="28"/>
                <w:lang w:val="en-US"/>
              </w:rPr>
              <w:t>Kaspersky</w:t>
            </w:r>
            <w:proofErr w:type="spellEnd"/>
            <w:r w:rsidR="00E537A6" w:rsidRPr="00E53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7A6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="00E537A6" w:rsidRPr="00E537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E537A6">
              <w:rPr>
                <w:rFonts w:ascii="Times New Roman" w:hAnsi="Times New Roman"/>
                <w:sz w:val="28"/>
                <w:szCs w:val="28"/>
                <w:lang w:val="en-US"/>
              </w:rPr>
              <w:t>Securiti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03" w:rsidRPr="00CA0A03" w:rsidRDefault="00E537A6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03" w:rsidRPr="00CA0A03" w:rsidRDefault="00E537A6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2700</w:t>
            </w:r>
            <w:r w:rsidR="00CA0A03" w:rsidRPr="00CA0A03">
              <w:rPr>
                <w:rFonts w:ascii="Times New Roman" w:hAnsi="Times New Roman"/>
                <w:sz w:val="28"/>
                <w:szCs w:val="28"/>
                <w:lang w:val="en-US"/>
              </w:rPr>
              <w:t>.00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2.3.3. 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приобретение оборудования по обеспечению безопасности информации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9580" cy="317500"/>
            <wp:effectExtent l="0" t="0" r="7620" b="0"/>
            <wp:docPr id="7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ab/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54555" cy="549910"/>
            <wp:effectExtent l="0" t="0" r="0" b="0"/>
            <wp:docPr id="7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910" cy="317500"/>
            <wp:effectExtent l="0" t="0" r="2540" b="0"/>
            <wp:docPr id="7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8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843"/>
        <w:gridCol w:w="2977"/>
      </w:tblGrid>
      <w:tr w:rsidR="00CA0A03" w:rsidRPr="00CA0A03" w:rsidTr="00CA0A03">
        <w:trPr>
          <w:trHeight w:val="1601"/>
        </w:trPr>
        <w:tc>
          <w:tcPr>
            <w:tcW w:w="4252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9910" cy="317500"/>
                  <wp:effectExtent l="0" t="0" r="2540" b="0"/>
                  <wp:docPr id="81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3555" cy="317500"/>
                  <wp:effectExtent l="19050" t="0" r="0" b="0"/>
                  <wp:docPr id="82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A03" w:rsidRPr="00CA0A03" w:rsidTr="00CA0A03">
        <w:trPr>
          <w:trHeight w:val="636"/>
        </w:trPr>
        <w:tc>
          <w:tcPr>
            <w:tcW w:w="4252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Носитель ключевой информации</w:t>
            </w: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написать на 16 ГБ</w:t>
            </w:r>
          </w:p>
        </w:tc>
        <w:tc>
          <w:tcPr>
            <w:tcW w:w="1843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Не более 800 руб. </w:t>
            </w: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</w:tbl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2.4. Затраты на приобретение материальных запасов.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2.4.1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4490" cy="317500"/>
            <wp:effectExtent l="0" t="0" r="0" b="0"/>
            <wp:docPr id="8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88365" cy="333375"/>
            <wp:effectExtent l="0" t="0" r="0" b="0"/>
            <wp:docPr id="8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r="33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7500" cy="333375"/>
            <wp:effectExtent l="0" t="0" r="0" b="0"/>
            <wp:docPr id="8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lastRenderedPageBreak/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CA0A03">
        <w:rPr>
          <w:rFonts w:ascii="Times New Roman" w:hAnsi="Times New Roman"/>
          <w:sz w:val="28"/>
          <w:szCs w:val="28"/>
        </w:rPr>
        <w:t xml:space="preserve"> (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7500" cy="333375"/>
            <wp:effectExtent l="0" t="0" r="0" b="0"/>
            <wp:docPr id="8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03170" cy="596900"/>
            <wp:effectExtent l="0" t="0" r="0" b="0"/>
            <wp:docPr id="8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085" cy="333375"/>
            <wp:effectExtent l="0" t="0" r="0" b="0"/>
            <wp:docPr id="8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должности;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9580" cy="333375"/>
            <wp:effectExtent l="19050" t="0" r="0" b="0"/>
            <wp:docPr id="8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норматив потребления расходных материалов принтеров, многофункциональных устройств, копировальных аппаратов и иной оргтехники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должности;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225" cy="333375"/>
            <wp:effectExtent l="19050" t="0" r="0" b="0"/>
            <wp:docPr id="9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расходного материала для принтеров, многофункциональных устройств,  копировальных аппаратов и иной оргтехники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должности.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072"/>
        <w:gridCol w:w="2764"/>
        <w:gridCol w:w="1363"/>
        <w:gridCol w:w="980"/>
        <w:gridCol w:w="887"/>
      </w:tblGrid>
      <w:tr w:rsidR="00CA0A03" w:rsidRPr="00CA0A03" w:rsidTr="00CA0A03">
        <w:trPr>
          <w:trHeight w:val="1499"/>
        </w:trPr>
        <w:tc>
          <w:tcPr>
            <w:tcW w:w="817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8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41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44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рпм</w:t>
            </w:r>
            <w:proofErr w:type="spellEnd"/>
          </w:p>
        </w:tc>
        <w:tc>
          <w:tcPr>
            <w:tcW w:w="900" w:type="dxa"/>
            <w:vAlign w:val="center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 w:rsidRPr="00BB7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</w:rPr>
              <w:t>рм</w:t>
            </w:r>
            <w:proofErr w:type="spellEnd"/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(не более) на год.</w:t>
            </w:r>
          </w:p>
        </w:tc>
        <w:tc>
          <w:tcPr>
            <w:tcW w:w="900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рм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за 1 ед.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(не более),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руб</w:t>
            </w:r>
            <w:proofErr w:type="spellEnd"/>
          </w:p>
        </w:tc>
      </w:tr>
      <w:tr w:rsidR="00CA0A03" w:rsidRPr="00CA0A03" w:rsidTr="00CA0A03">
        <w:trPr>
          <w:trHeight w:val="292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8" w:type="dxa"/>
            <w:vMerge w:val="restart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Все группы должностей</w:t>
            </w: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Картридж 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MF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 xml:space="preserve"> 3010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A0A03" w:rsidRPr="00CA0A03" w:rsidTr="00CA0A03">
        <w:trPr>
          <w:trHeight w:val="314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Картридж 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Canon MF 3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444" w:type="dxa"/>
            <w:vAlign w:val="center"/>
          </w:tcPr>
          <w:p w:rsidR="00CA0A03" w:rsidRPr="00CA0A03" w:rsidDel="00D061FC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A0A03" w:rsidRPr="00CA0A03" w:rsidTr="00CA0A03">
        <w:trPr>
          <w:trHeight w:val="322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Картридж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F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1 58200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A0A03" w:rsidRPr="00CA0A03" w:rsidTr="00CA0A03">
        <w:trPr>
          <w:trHeight w:val="316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Картридж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F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1 51300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A0A03" w:rsidRPr="00CA0A03" w:rsidTr="00CA0A03">
        <w:trPr>
          <w:trHeight w:val="182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Картридж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LBP 3010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A0A03" w:rsidRPr="00CA0A03" w:rsidTr="00CA0A03">
        <w:trPr>
          <w:trHeight w:val="300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Картридж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Samsung ML 1660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CA0A03" w:rsidRPr="00CA0A03" w:rsidTr="00CA0A03">
        <w:trPr>
          <w:trHeight w:val="263"/>
        </w:trPr>
        <w:tc>
          <w:tcPr>
            <w:tcW w:w="81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78" w:type="dxa"/>
            <w:vMerge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Картридж</w:t>
            </w: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 L11121E</w:t>
            </w:r>
          </w:p>
        </w:tc>
        <w:tc>
          <w:tcPr>
            <w:tcW w:w="144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C3B">
        <w:rPr>
          <w:rFonts w:ascii="Times New Roman" w:hAnsi="Times New Roman"/>
          <w:sz w:val="28"/>
          <w:szCs w:val="28"/>
        </w:rPr>
        <w:lastRenderedPageBreak/>
        <w:t>2.4.2.</w:t>
      </w:r>
      <w:r w:rsidRPr="00CA0A03">
        <w:rPr>
          <w:rFonts w:ascii="Times New Roman" w:hAnsi="Times New Roman"/>
          <w:b/>
          <w:sz w:val="28"/>
          <w:szCs w:val="28"/>
        </w:rPr>
        <w:t> </w:t>
      </w:r>
      <w:r w:rsidRPr="00CA0A03">
        <w:rPr>
          <w:rFonts w:ascii="Times New Roman" w:hAnsi="Times New Roman"/>
          <w:sz w:val="28"/>
          <w:szCs w:val="28"/>
          <w:u w:val="single"/>
        </w:rPr>
        <w:t>Нормативные затраты на приобретение съемных электронных носителей информации</w:t>
      </w:r>
      <w:proofErr w:type="gramStart"/>
      <w:r w:rsidRPr="00CA0A03">
        <w:rPr>
          <w:rFonts w:ascii="Times New Roman" w:hAnsi="Times New Roman"/>
          <w:sz w:val="28"/>
          <w:szCs w:val="28"/>
        </w:rPr>
        <w:t xml:space="preserve"> (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9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0225" cy="514350"/>
            <wp:effectExtent l="0" t="0" r="0" b="0"/>
            <wp:docPr id="9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9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9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цена 1 единицы i-го носителя информации в соответствии с нормативами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1985"/>
        <w:gridCol w:w="1842"/>
        <w:gridCol w:w="2269"/>
      </w:tblGrid>
      <w:tr w:rsidR="00CA0A03" w:rsidRPr="00CA0A03" w:rsidTr="00CA0A03">
        <w:tc>
          <w:tcPr>
            <w:tcW w:w="3118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5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1842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мн</w:t>
            </w:r>
            <w:proofErr w:type="spellEnd"/>
          </w:p>
        </w:tc>
        <w:tc>
          <w:tcPr>
            <w:tcW w:w="2269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>мн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BB7C3B">
              <w:rPr>
                <w:rFonts w:ascii="Times New Roman" w:hAnsi="Times New Roman"/>
                <w:sz w:val="28"/>
                <w:szCs w:val="28"/>
              </w:rPr>
              <w:t>за ед.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(не более) руб.</w:t>
            </w:r>
          </w:p>
        </w:tc>
      </w:tr>
      <w:tr w:rsidR="00CA0A03" w:rsidRPr="00CA0A03" w:rsidTr="00CA0A03">
        <w:tc>
          <w:tcPr>
            <w:tcW w:w="3118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Все должности</w:t>
            </w:r>
          </w:p>
        </w:tc>
        <w:tc>
          <w:tcPr>
            <w:tcW w:w="198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Не более 1 ед. </w:t>
            </w: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на 1 работника</w:t>
            </w:r>
          </w:p>
        </w:tc>
        <w:tc>
          <w:tcPr>
            <w:tcW w:w="1842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BB7C3B" w:rsidRDefault="00CA0A03" w:rsidP="00BB7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C3B">
        <w:rPr>
          <w:rFonts w:ascii="Times New Roman" w:hAnsi="Times New Roman"/>
          <w:sz w:val="28"/>
          <w:szCs w:val="28"/>
        </w:rPr>
        <w:t>3. Затраты на дополнительное профессиональное образование</w:t>
      </w:r>
    </w:p>
    <w:p w:rsidR="00CA0A03" w:rsidRPr="00BB7C3B" w:rsidRDefault="00CA0A03" w:rsidP="00BB7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3.1.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 службе и законодательством Российской Федерации об образовании.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 xml:space="preserve">3.2.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4" w:history="1">
        <w:r w:rsidR="00CA0A03" w:rsidRPr="00E537A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статьей 22</w:t>
        </w:r>
      </w:hyperlink>
      <w:r w:rsidR="00CA0A03" w:rsidRPr="00CA0A03">
        <w:rPr>
          <w:rFonts w:ascii="Times New Roman" w:hAnsi="Times New Roman"/>
          <w:sz w:val="28"/>
          <w:szCs w:val="28"/>
        </w:rPr>
        <w:t xml:space="preserve"> Федерального закона от 05.04.2013 № 44-ФЗ.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3.3.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17500"/>
            <wp:effectExtent l="0" t="0" r="0" b="0"/>
            <wp:docPr id="9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68500" cy="596900"/>
            <wp:effectExtent l="0" t="0" r="0" b="0"/>
            <wp:docPr id="96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2440" cy="317500"/>
            <wp:effectExtent l="0" t="0" r="3810" b="0"/>
            <wp:docPr id="97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9580" cy="317500"/>
            <wp:effectExtent l="19050" t="0" r="7620" b="0"/>
            <wp:docPr id="98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обучения одного работника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образования, исходя из стоимости одного человека-часа.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CA0A03" w:rsidRPr="00CA0A03" w:rsidTr="00CA0A03">
        <w:trPr>
          <w:trHeight w:val="642"/>
        </w:trPr>
        <w:tc>
          <w:tcPr>
            <w:tcW w:w="4482" w:type="dxa"/>
            <w:vAlign w:val="center"/>
          </w:tcPr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</w:rPr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7A6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E537A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537A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E537A6">
              <w:rPr>
                <w:rFonts w:ascii="Times New Roman" w:hAnsi="Times New Roman"/>
                <w:sz w:val="28"/>
                <w:szCs w:val="28"/>
                <w:vertAlign w:val="subscript"/>
              </w:rPr>
              <w:t>дпо</w:t>
            </w:r>
            <w:proofErr w:type="spellEnd"/>
          </w:p>
        </w:tc>
        <w:tc>
          <w:tcPr>
            <w:tcW w:w="2587" w:type="dxa"/>
            <w:vAlign w:val="center"/>
          </w:tcPr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E537A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537A6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E537A6">
              <w:rPr>
                <w:rFonts w:ascii="Times New Roman" w:hAnsi="Times New Roman"/>
                <w:sz w:val="28"/>
                <w:szCs w:val="28"/>
                <w:vertAlign w:val="subscript"/>
              </w:rPr>
              <w:t>дпо</w:t>
            </w:r>
            <w:proofErr w:type="spellEnd"/>
            <w:r w:rsidRPr="00E537A6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E537A6"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7A6">
              <w:rPr>
                <w:rFonts w:ascii="Times New Roman" w:hAnsi="Times New Roman"/>
                <w:sz w:val="28"/>
                <w:szCs w:val="28"/>
              </w:rPr>
              <w:t>(не более) руб.</w:t>
            </w:r>
          </w:p>
          <w:p w:rsidR="00CA0A03" w:rsidRPr="00E537A6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A03" w:rsidRPr="00CA0A03" w:rsidTr="00CA0A03">
        <w:trPr>
          <w:trHeight w:val="526"/>
        </w:trPr>
        <w:tc>
          <w:tcPr>
            <w:tcW w:w="4482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Все должности</w:t>
            </w:r>
          </w:p>
        </w:tc>
        <w:tc>
          <w:tcPr>
            <w:tcW w:w="2634" w:type="dxa"/>
            <w:vAlign w:val="center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  <w:vAlign w:val="center"/>
          </w:tcPr>
          <w:p w:rsidR="00CA0A03" w:rsidRPr="00CA0A03" w:rsidRDefault="00BB7C3B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Par383"/>
      <w:bookmarkEnd w:id="7"/>
    </w:p>
    <w:p w:rsidR="00CA0A03" w:rsidRPr="00BB7C3B" w:rsidRDefault="00CA0A03" w:rsidP="00BB7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7C3B">
        <w:rPr>
          <w:rFonts w:ascii="Times New Roman" w:hAnsi="Times New Roman"/>
          <w:sz w:val="28"/>
          <w:szCs w:val="28"/>
        </w:rPr>
        <w:t>4. Затраты на коммунальные услуги.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Затраты на коммунальные услуги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9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A03">
        <w:rPr>
          <w:rFonts w:ascii="Times New Roman" w:hAnsi="Times New Roman"/>
          <w:sz w:val="28"/>
          <w:szCs w:val="28"/>
        </w:rPr>
        <w:t>Зком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0A03">
        <w:rPr>
          <w:rFonts w:ascii="Times New Roman" w:hAnsi="Times New Roman"/>
          <w:sz w:val="28"/>
          <w:szCs w:val="28"/>
        </w:rPr>
        <w:t>Згс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CA0A03">
        <w:rPr>
          <w:rFonts w:ascii="Times New Roman" w:hAnsi="Times New Roman"/>
          <w:sz w:val="28"/>
          <w:szCs w:val="28"/>
        </w:rPr>
        <w:t>Зэс+Зтбо</w:t>
      </w:r>
      <w:proofErr w:type="spellEnd"/>
      <w:r w:rsidR="00D76618" w:rsidRPr="00CA0A03">
        <w:rPr>
          <w:rFonts w:ascii="Times New Roman" w:hAnsi="Times New Roman"/>
          <w:sz w:val="28"/>
          <w:szCs w:val="28"/>
        </w:rPr>
        <w:fldChar w:fldCharType="begin"/>
      </w:r>
      <w:r w:rsidRPr="00CA0A03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CA0A03">
        <w:rPr>
          <w:rFonts w:ascii="Times New Roman" w:hAnsi="Times New Roman"/>
          <w:sz w:val="28"/>
          <w:szCs w:val="28"/>
        </w:rPr>
        <w:instrText xml:space="preserve"> </w:instrText>
      </w:r>
      <w:r w:rsidR="00D76618" w:rsidRPr="00CA0A03">
        <w:rPr>
          <w:rFonts w:ascii="Times New Roman" w:hAnsi="Times New Roman"/>
          <w:sz w:val="28"/>
          <w:szCs w:val="28"/>
        </w:rPr>
        <w:fldChar w:fldCharType="end"/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10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10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2420"/>
            <wp:effectExtent l="0" t="0" r="0" b="0"/>
            <wp:docPr id="102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BB7C3B">
        <w:rPr>
          <w:rFonts w:ascii="Times New Roman" w:hAnsi="Times New Roman"/>
          <w:sz w:val="28"/>
          <w:szCs w:val="28"/>
        </w:rPr>
        <w:t>4.1.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газоснабжение и иные виды топлива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940" cy="312420"/>
            <wp:effectExtent l="0" t="0" r="0" b="0"/>
            <wp:docPr id="10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46960" cy="601980"/>
            <wp:effectExtent l="0" t="0" r="0" b="0"/>
            <wp:docPr id="106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312420"/>
            <wp:effectExtent l="19050" t="0" r="0" b="0"/>
            <wp:docPr id="11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2420"/>
            <wp:effectExtent l="0" t="0" r="0" b="0"/>
            <wp:docPr id="11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тариф на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5760" cy="312420"/>
            <wp:effectExtent l="0" t="0" r="0" b="0"/>
            <wp:docPr id="11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701"/>
        <w:gridCol w:w="3685"/>
      </w:tblGrid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7C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вида топлива</w:t>
            </w:r>
          </w:p>
        </w:tc>
        <w:tc>
          <w:tcPr>
            <w:tcW w:w="1701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7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proofErr w:type="gramEnd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irc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 xml:space="preserve"> (не более) в год</w:t>
            </w:r>
          </w:p>
        </w:tc>
        <w:tc>
          <w:tcPr>
            <w:tcW w:w="3685" w:type="dxa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7C3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proofErr w:type="gramEnd"/>
            <w:r w:rsidRPr="00BB7C3B">
              <w:rPr>
                <w:rFonts w:ascii="Times New Roman" w:hAnsi="Times New Roman"/>
                <w:sz w:val="28"/>
                <w:szCs w:val="28"/>
                <w:lang w:val="en-US"/>
              </w:rPr>
              <w:t>irc</w:t>
            </w:r>
            <w:proofErr w:type="spellEnd"/>
            <w:r w:rsidRPr="00BB7C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 xml:space="preserve">(не более) </w:t>
            </w:r>
            <w:proofErr w:type="spellStart"/>
            <w:r w:rsidRPr="00BB7C3B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A0A03" w:rsidRPr="00E537A6" w:rsidRDefault="00E537A6" w:rsidP="00E53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="00EE04E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одный газ</w:t>
            </w:r>
          </w:p>
        </w:tc>
        <w:tc>
          <w:tcPr>
            <w:tcW w:w="1701" w:type="dxa"/>
            <w:shd w:val="clear" w:color="auto" w:fill="auto"/>
          </w:tcPr>
          <w:p w:rsidR="00CA0A03" w:rsidRPr="00CA0A03" w:rsidRDefault="00E537A6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  <w:tc>
          <w:tcPr>
            <w:tcW w:w="3685" w:type="dxa"/>
          </w:tcPr>
          <w:p w:rsidR="00CA0A03" w:rsidRPr="00CA0A03" w:rsidRDefault="00EE04E5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органа государственного регулирования тарифов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A0A03" w:rsidRPr="00BB7C3B">
        <w:rPr>
          <w:rFonts w:ascii="Times New Roman" w:hAnsi="Times New Roman"/>
          <w:sz w:val="28"/>
          <w:szCs w:val="28"/>
        </w:rPr>
        <w:t>4.2.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электроснабжение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11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11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CA0A03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CA0A03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тарифа);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1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CA0A03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CA0A03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тарифа).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647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693"/>
        <w:gridCol w:w="2693"/>
      </w:tblGrid>
      <w:tr w:rsidR="00CA0A03" w:rsidRPr="00CA0A03" w:rsidTr="00CA0A03">
        <w:tc>
          <w:tcPr>
            <w:tcW w:w="3261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118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119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A03" w:rsidRPr="00CA0A03" w:rsidTr="00CA0A03">
        <w:tc>
          <w:tcPr>
            <w:tcW w:w="3261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CA0A03" w:rsidRPr="00CA0A03" w:rsidRDefault="00EE04E5" w:rsidP="00EE0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B98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Лимиты потребления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2693" w:type="dxa"/>
          </w:tcPr>
          <w:p w:rsidR="00CA0A03" w:rsidRPr="00CA0A03" w:rsidRDefault="00EE04E5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органа государственного регулирования тарифов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BB7C3B">
        <w:rPr>
          <w:rFonts w:ascii="Times New Roman" w:hAnsi="Times New Roman"/>
          <w:sz w:val="28"/>
          <w:szCs w:val="28"/>
        </w:rPr>
        <w:t>4.3.</w:t>
      </w:r>
      <w:r w:rsidR="00CA0A03" w:rsidRPr="00CA0A03">
        <w:rPr>
          <w:rFonts w:ascii="Times New Roman" w:hAnsi="Times New Roman"/>
          <w:b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вывоз твердых бытовых отходов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2420"/>
            <wp:effectExtent l="0" t="0" r="0" b="0"/>
            <wp:docPr id="12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46860" cy="312420"/>
            <wp:effectExtent l="0" t="0" r="0" b="0"/>
            <wp:docPr id="12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312420"/>
            <wp:effectExtent l="0" t="0" r="0" b="0"/>
            <wp:docPr id="12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2420"/>
            <wp:effectExtent l="19050" t="0" r="0" b="0"/>
            <wp:docPr id="123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цена вывоза 1 куб. метра твердых бытовых отходов.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Par649"/>
      <w:bookmarkEnd w:id="8"/>
    </w:p>
    <w:p w:rsidR="00CA0A03" w:rsidRPr="00EE04E5" w:rsidRDefault="00EE04E5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4E5">
        <w:rPr>
          <w:rFonts w:ascii="Times New Roman" w:hAnsi="Times New Roman"/>
          <w:sz w:val="28"/>
          <w:szCs w:val="28"/>
        </w:rPr>
        <w:t>затраты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E04E5" w:rsidRPr="00CA0A03" w:rsidRDefault="00EE04E5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EE04E5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b/>
          <w:sz w:val="28"/>
          <w:szCs w:val="28"/>
        </w:rPr>
        <w:t xml:space="preserve"> </w:t>
      </w:r>
      <w:r w:rsidR="00BB7C3B">
        <w:rPr>
          <w:rFonts w:ascii="Times New Roman" w:hAnsi="Times New Roman"/>
          <w:b/>
          <w:sz w:val="28"/>
          <w:szCs w:val="28"/>
        </w:rPr>
        <w:tab/>
      </w:r>
      <w:r w:rsidRPr="00EE04E5">
        <w:rPr>
          <w:rFonts w:ascii="Times New Roman" w:hAnsi="Times New Roman"/>
          <w:sz w:val="28"/>
          <w:szCs w:val="28"/>
        </w:rPr>
        <w:t>5. Затраты на тех. обслуживание и ремонт транспортных средств определяется по фактическим затратам в отчетном финансовом году.</w:t>
      </w:r>
    </w:p>
    <w:p w:rsidR="00CA0A03" w:rsidRPr="00EE04E5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EE04E5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EE04E5">
        <w:rPr>
          <w:rFonts w:ascii="Times New Roman" w:hAnsi="Times New Roman"/>
          <w:sz w:val="28"/>
          <w:szCs w:val="28"/>
        </w:rPr>
        <w:t xml:space="preserve">6.Затраты на техническое обслуживание и </w:t>
      </w:r>
      <w:proofErr w:type="spellStart"/>
      <w:r w:rsidR="00CA0A03" w:rsidRPr="00EE04E5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="00CA0A03" w:rsidRPr="00EE04E5">
        <w:rPr>
          <w:rFonts w:ascii="Times New Roman" w:hAnsi="Times New Roman"/>
          <w:sz w:val="28"/>
          <w:szCs w:val="28"/>
        </w:rPr>
        <w:t xml:space="preserve"> ремонт иного оборудования.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EE04E5">
        <w:rPr>
          <w:rFonts w:ascii="Times New Roman" w:hAnsi="Times New Roman"/>
          <w:sz w:val="28"/>
          <w:szCs w:val="28"/>
        </w:rPr>
        <w:t>6.1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 xml:space="preserve">Затраты на техническое обслуживание и </w:t>
      </w:r>
      <w:proofErr w:type="spellStart"/>
      <w:r w:rsidR="00CA0A03" w:rsidRPr="00CA0A03">
        <w:rPr>
          <w:rFonts w:ascii="Times New Roman" w:hAnsi="Times New Roman"/>
          <w:sz w:val="28"/>
          <w:szCs w:val="28"/>
          <w:u w:val="single"/>
        </w:rPr>
        <w:t>регламентно-профилактический</w:t>
      </w:r>
      <w:proofErr w:type="spellEnd"/>
      <w:r w:rsidR="00CA0A03" w:rsidRPr="00CA0A03">
        <w:rPr>
          <w:rFonts w:ascii="Times New Roman" w:hAnsi="Times New Roman"/>
          <w:sz w:val="28"/>
          <w:szCs w:val="28"/>
          <w:u w:val="single"/>
        </w:rPr>
        <w:t xml:space="preserve"> ремонт систем пожарной сигнализации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0"/>
            <wp:docPr id="12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12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CA0A03">
        <w:rPr>
          <w:rFonts w:ascii="Times New Roman" w:hAnsi="Times New Roman"/>
          <w:sz w:val="28"/>
          <w:szCs w:val="28"/>
        </w:rPr>
        <w:t>i-х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устройств пожарной сигнализации;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7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A0A03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ремонта 1 i-го устройства в год.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223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127"/>
        <w:gridCol w:w="2127"/>
      </w:tblGrid>
      <w:tr w:rsidR="00CA0A03" w:rsidRPr="00CA0A03" w:rsidTr="00CA0A03">
        <w:tc>
          <w:tcPr>
            <w:tcW w:w="3969" w:type="dxa"/>
            <w:shd w:val="clear" w:color="auto" w:fill="auto"/>
          </w:tcPr>
          <w:p w:rsidR="00CA0A03" w:rsidRPr="00BB7C3B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7200" cy="314325"/>
                  <wp:effectExtent l="0" t="0" r="0" b="0"/>
                  <wp:docPr id="864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0A03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9525" b="0"/>
                  <wp:docPr id="865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</w:rPr>
              <w:t>1 устройства в год (не более) руб.</w:t>
            </w:r>
          </w:p>
        </w:tc>
      </w:tr>
      <w:tr w:rsidR="00CA0A03" w:rsidRPr="00CA0A03" w:rsidTr="00CA0A03">
        <w:tc>
          <w:tcPr>
            <w:tcW w:w="396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Система ОПС</w:t>
            </w:r>
          </w:p>
        </w:tc>
        <w:tc>
          <w:tcPr>
            <w:tcW w:w="2127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12000,00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Par737"/>
      <w:bookmarkEnd w:id="9"/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EE04E5">
        <w:rPr>
          <w:rFonts w:ascii="Times New Roman" w:hAnsi="Times New Roman"/>
          <w:sz w:val="28"/>
          <w:szCs w:val="28"/>
        </w:rPr>
        <w:t>7. Затраты на приобретение прочих работ и услуг</w:t>
      </w:r>
      <w:r w:rsidR="00CA0A03" w:rsidRPr="00CA0A03">
        <w:rPr>
          <w:rFonts w:ascii="Times New Roman" w:hAnsi="Times New Roman"/>
          <w:sz w:val="28"/>
          <w:szCs w:val="28"/>
        </w:rPr>
        <w:t>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BB7C3B">
        <w:rPr>
          <w:rFonts w:ascii="Times New Roman" w:hAnsi="Times New Roman"/>
          <w:sz w:val="28"/>
          <w:szCs w:val="28"/>
        </w:rPr>
        <w:t>7.1.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86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CA0A03">
        <w:rPr>
          <w:rFonts w:ascii="Times New Roman" w:hAnsi="Times New Roman"/>
          <w:sz w:val="28"/>
          <w:szCs w:val="28"/>
        </w:rPr>
        <w:t>З</w:t>
      </w:r>
      <w:r w:rsidRPr="00CA0A03">
        <w:rPr>
          <w:rFonts w:ascii="Times New Roman" w:hAnsi="Times New Roman"/>
          <w:sz w:val="28"/>
          <w:szCs w:val="28"/>
          <w:vertAlign w:val="subscript"/>
        </w:rPr>
        <w:t>т</w:t>
      </w:r>
      <w:r w:rsidRPr="00CA0A03">
        <w:rPr>
          <w:rFonts w:ascii="Times New Roman" w:hAnsi="Times New Roman"/>
          <w:sz w:val="28"/>
          <w:szCs w:val="28"/>
        </w:rPr>
        <w:t>=З</w:t>
      </w:r>
      <w:r w:rsidRPr="00CA0A03">
        <w:rPr>
          <w:rFonts w:ascii="Times New Roman" w:hAnsi="Times New Roman"/>
          <w:sz w:val="28"/>
          <w:szCs w:val="28"/>
          <w:vertAlign w:val="subscript"/>
        </w:rPr>
        <w:t>иу</w:t>
      </w:r>
      <w:proofErr w:type="spellEnd"/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86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CA0A03" w:rsidRPr="00CA0A03" w:rsidTr="00CA0A03">
        <w:tc>
          <w:tcPr>
            <w:tcW w:w="4784" w:type="dxa"/>
            <w:vAlign w:val="center"/>
          </w:tcPr>
          <w:p w:rsidR="00CA0A03" w:rsidRPr="00BB7C3B" w:rsidRDefault="00CA0A03" w:rsidP="00CA0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:rsidR="00CA0A03" w:rsidRPr="00BB7C3B" w:rsidRDefault="00CA0A03" w:rsidP="00CA0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3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CA0A03" w:rsidRPr="00CA0A03" w:rsidTr="00CA0A03">
        <w:tc>
          <w:tcPr>
            <w:tcW w:w="4784" w:type="dxa"/>
          </w:tcPr>
          <w:p w:rsidR="00CA0A03" w:rsidRPr="00CA0A03" w:rsidRDefault="00CA0A03" w:rsidP="00EE0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EE04E5">
              <w:rPr>
                <w:rFonts w:ascii="Times New Roman" w:hAnsi="Times New Roman"/>
                <w:sz w:val="28"/>
                <w:szCs w:val="28"/>
              </w:rPr>
              <w:t>Единство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CA0A03" w:rsidRPr="00CA0A03" w:rsidRDefault="00CA0A03" w:rsidP="00CA0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0A03" w:rsidRPr="00CA0A03" w:rsidTr="00CA0A03">
        <w:tc>
          <w:tcPr>
            <w:tcW w:w="4784" w:type="dxa"/>
          </w:tcPr>
          <w:p w:rsidR="00CA0A03" w:rsidRPr="00CA0A03" w:rsidRDefault="00CA0A03" w:rsidP="00EE0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EE04E5">
              <w:rPr>
                <w:rFonts w:ascii="Times New Roman" w:hAnsi="Times New Roman"/>
                <w:sz w:val="28"/>
                <w:szCs w:val="28"/>
              </w:rPr>
              <w:t>Кубанские новости</w:t>
            </w:r>
            <w:r w:rsidRPr="00CA0A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CA0A03" w:rsidRPr="00CA0A03" w:rsidRDefault="00CA0A03" w:rsidP="00CA0A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868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EE04E5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EE04E5">
        <w:rPr>
          <w:rFonts w:ascii="Times New Roman" w:hAnsi="Times New Roman"/>
          <w:sz w:val="28"/>
          <w:szCs w:val="28"/>
        </w:rPr>
        <w:t>7.2.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CA0A03">
        <w:rPr>
          <w:rFonts w:ascii="Times New Roman" w:hAnsi="Times New Roman"/>
          <w:sz w:val="28"/>
          <w:szCs w:val="28"/>
        </w:rPr>
        <w:t xml:space="preserve"> (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333375"/>
            <wp:effectExtent l="0" t="0" r="0" b="0"/>
            <wp:docPr id="86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333375"/>
            <wp:effectExtent l="0" t="0" r="0" b="0"/>
            <wp:docPr id="870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 r="8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A0A03">
        <w:rPr>
          <w:rFonts w:ascii="Times New Roman" w:hAnsi="Times New Roman"/>
          <w:sz w:val="28"/>
          <w:szCs w:val="28"/>
        </w:rPr>
        <w:t>З</w:t>
      </w:r>
      <w:r w:rsidRPr="00CA0A03">
        <w:rPr>
          <w:rFonts w:ascii="Times New Roman" w:hAnsi="Times New Roman"/>
          <w:sz w:val="28"/>
          <w:szCs w:val="28"/>
          <w:vertAlign w:val="subscript"/>
        </w:rPr>
        <w:t>канц</w:t>
      </w:r>
      <w:r w:rsidRPr="00CA0A03">
        <w:rPr>
          <w:rFonts w:ascii="Times New Roman" w:hAnsi="Times New Roman"/>
          <w:sz w:val="28"/>
          <w:szCs w:val="28"/>
        </w:rPr>
        <w:t>+З</w:t>
      </w:r>
      <w:r w:rsidRPr="00CA0A03">
        <w:rPr>
          <w:rFonts w:ascii="Times New Roman" w:hAnsi="Times New Roman"/>
          <w:sz w:val="28"/>
          <w:szCs w:val="28"/>
          <w:vertAlign w:val="subscript"/>
        </w:rPr>
        <w:t>гсм+</w:t>
      </w:r>
      <w:r w:rsidRPr="00CA0A03">
        <w:rPr>
          <w:rFonts w:ascii="Times New Roman" w:hAnsi="Times New Roman"/>
          <w:sz w:val="28"/>
          <w:szCs w:val="28"/>
        </w:rPr>
        <w:t>З</w:t>
      </w:r>
      <w:r w:rsidRPr="00CA0A03">
        <w:rPr>
          <w:rFonts w:ascii="Times New Roman" w:hAnsi="Times New Roman"/>
          <w:sz w:val="28"/>
          <w:szCs w:val="28"/>
          <w:vertAlign w:val="subscript"/>
        </w:rPr>
        <w:t>хп</w:t>
      </w:r>
      <w:proofErr w:type="spellEnd"/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7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7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A03">
        <w:rPr>
          <w:rFonts w:ascii="Times New Roman" w:hAnsi="Times New Roman"/>
          <w:sz w:val="28"/>
          <w:szCs w:val="28"/>
        </w:rPr>
        <w:t>З</w:t>
      </w:r>
      <w:r w:rsidRPr="00CA0A03">
        <w:rPr>
          <w:rFonts w:ascii="Times New Roman" w:hAnsi="Times New Roman"/>
          <w:sz w:val="28"/>
          <w:szCs w:val="28"/>
          <w:vertAlign w:val="subscript"/>
        </w:rPr>
        <w:t>хп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 - затраты на приобретение </w:t>
      </w:r>
      <w:proofErr w:type="spellStart"/>
      <w:r w:rsidRPr="00CA0A03">
        <w:rPr>
          <w:rFonts w:ascii="Times New Roman" w:hAnsi="Times New Roman"/>
          <w:sz w:val="28"/>
          <w:szCs w:val="28"/>
        </w:rPr>
        <w:t>хозтоваров</w:t>
      </w:r>
      <w:proofErr w:type="spellEnd"/>
      <w:r w:rsidRPr="00CA0A03">
        <w:rPr>
          <w:rFonts w:ascii="Times New Roman" w:hAnsi="Times New Roman"/>
          <w:sz w:val="28"/>
          <w:szCs w:val="28"/>
        </w:rPr>
        <w:t>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BB7C3B">
        <w:rPr>
          <w:rFonts w:ascii="Times New Roman" w:hAnsi="Times New Roman"/>
          <w:sz w:val="28"/>
          <w:szCs w:val="28"/>
        </w:rPr>
        <w:t>7.2.1.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приобретение канцелярских принадлежностей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73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87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875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сельского поселения в расчете на основного работника;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7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 с п.1 приложения к настоящему постановлению</w:t>
      </w:r>
      <w:proofErr w:type="gramStart"/>
      <w:r w:rsidRPr="00CA0A03">
        <w:rPr>
          <w:rFonts w:ascii="Times New Roman" w:hAnsi="Times New Roman"/>
          <w:sz w:val="28"/>
          <w:szCs w:val="28"/>
        </w:rPr>
        <w:t>.;</w:t>
      </w:r>
      <w:proofErr w:type="gramEnd"/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87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цена i-го предмета канцелярских принадлежностей в соответствии с нормативами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A0A03" w:rsidRPr="00CA0A03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7.3. 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приобретение канцелярских принадлежностей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085" cy="317500"/>
            <wp:effectExtent l="0" t="0" r="0" b="0"/>
            <wp:docPr id="87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ab/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50820" cy="596900"/>
            <wp:effectExtent l="0" t="0" r="0" b="0"/>
            <wp:docPr id="87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910" cy="317500"/>
            <wp:effectExtent l="19050" t="0" r="2540" b="0"/>
            <wp:docPr id="88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количество i-го предмета канцелярских принадлежностей </w:t>
      </w:r>
      <w:r w:rsidRPr="00CA0A03">
        <w:rPr>
          <w:rFonts w:ascii="Times New Roman" w:hAnsi="Times New Roman"/>
          <w:sz w:val="28"/>
          <w:szCs w:val="28"/>
        </w:rPr>
        <w:br/>
        <w:t>в расчете на основного работника;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4490" cy="317500"/>
            <wp:effectExtent l="19050" t="0" r="0" b="0"/>
            <wp:docPr id="88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 соответствии  с пунктом 1 Приложения к настоящему приказу;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555" cy="317500"/>
            <wp:effectExtent l="19050" t="0" r="0" b="0"/>
            <wp:docPr id="88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– цена i-го предмета канцелярских принадлежностей.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693"/>
        <w:gridCol w:w="1276"/>
        <w:gridCol w:w="709"/>
        <w:gridCol w:w="1559"/>
        <w:gridCol w:w="1134"/>
      </w:tblGrid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04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04E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04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3" w:type="dxa"/>
            <w:shd w:val="clear" w:color="auto" w:fill="auto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1276" w:type="dxa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EE04E5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EE04E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EE04E5">
              <w:rPr>
                <w:rFonts w:ascii="Times New Roman" w:hAnsi="Times New Roman"/>
                <w:sz w:val="28"/>
                <w:szCs w:val="28"/>
                <w:vertAlign w:val="subscript"/>
              </w:rPr>
              <w:t>канц</w:t>
            </w:r>
            <w:proofErr w:type="spellEnd"/>
          </w:p>
        </w:tc>
        <w:tc>
          <w:tcPr>
            <w:tcW w:w="1559" w:type="dxa"/>
            <w:vAlign w:val="center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</w:rPr>
              <w:t>Норма получения</w:t>
            </w:r>
          </w:p>
        </w:tc>
        <w:tc>
          <w:tcPr>
            <w:tcW w:w="1134" w:type="dxa"/>
            <w:vAlign w:val="center"/>
          </w:tcPr>
          <w:p w:rsidR="00CA0A03" w:rsidRPr="00EE04E5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4E5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EE04E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proofErr w:type="spellStart"/>
            <w:r w:rsidRPr="00EE04E5">
              <w:rPr>
                <w:rFonts w:ascii="Times New Roman" w:hAnsi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EE04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0A03" w:rsidRPr="00CA0A03" w:rsidTr="00CA0A03">
        <w:trPr>
          <w:trHeight w:val="271"/>
        </w:trPr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Все группы должностей</w:t>
            </w: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Клей ПВА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Клей-карандаш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Силикатный клей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8.00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40.00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Ластик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25.00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Клейкая лента 12мм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Клейкая лента 50мм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50.00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Блок-закладка с липким слоем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25.00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Клей универсальный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60.00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Файл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150.00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№10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80.00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40.00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№10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коробка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3 года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Ручка шариковая синяя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Ручка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гелевая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синяя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20.0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Ручка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гелевая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черная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20.0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Ручка шариковая черная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Карандаш с ластиком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15.0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Маркер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текстовыделитель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розовый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Маркер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текстовыделитель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 желтый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Маркер 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текстовыделитель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синий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Маркер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текстовыделитель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зеленый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Маркер перманентный черный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Блок для записей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50.00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Клейкая бумага для заметок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50.00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75.00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Все группы должностей</w:t>
            </w: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Скрепки канцелярские 25мм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коробка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Скрепки канцелярские 50мм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коробка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20.0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Зажим для бумаг 41мм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15.0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Зажим для бумаг 32 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12.0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Зажим для бумаг 25 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Папка- уголок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с прижимом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45.0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на двух кольцах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70.0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на резинке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40.0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картонная с завязками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Папка- регистратор 50мм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8.00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– скоросшиватель «Дело»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10.00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архивная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130.0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Папка файловая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128.0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Блокнот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100.0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60.0</w:t>
            </w:r>
          </w:p>
        </w:tc>
      </w:tr>
      <w:tr w:rsidR="00CA0A03" w:rsidRPr="00CA0A03" w:rsidTr="00CA0A03">
        <w:tc>
          <w:tcPr>
            <w:tcW w:w="675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Merge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Бумага для офисной техники формата А</w:t>
            </w:r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709" w:type="dxa"/>
            <w:shd w:val="clear" w:color="auto" w:fill="auto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0A03">
              <w:rPr>
                <w:rFonts w:ascii="Times New Roman" w:hAnsi="Times New Roman"/>
                <w:sz w:val="28"/>
                <w:szCs w:val="28"/>
                <w:lang w:val="en-US"/>
              </w:rPr>
              <w:t>220.0</w:t>
            </w:r>
          </w:p>
        </w:tc>
      </w:tr>
    </w:tbl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EE04E5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CA0A03" w:rsidRPr="00CA0A03" w:rsidRDefault="00EE04E5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="00CA0A03" w:rsidRPr="00CA0A03">
        <w:rPr>
          <w:rFonts w:ascii="Times New Roman" w:hAnsi="Times New Roman"/>
          <w:sz w:val="28"/>
          <w:szCs w:val="28"/>
        </w:rPr>
        <w:t xml:space="preserve"> сельского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="00CA0A03" w:rsidRPr="00CA0A0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889">
        <w:rPr>
          <w:rFonts w:ascii="Times New Roman" w:hAnsi="Times New Roman"/>
          <w:sz w:val="28"/>
          <w:szCs w:val="28"/>
        </w:rPr>
        <w:t>7.3.1.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Pr="00CA0A03">
        <w:rPr>
          <w:rFonts w:ascii="Times New Roman" w:hAnsi="Times New Roman"/>
          <w:sz w:val="28"/>
          <w:szCs w:val="28"/>
          <w:u w:val="single"/>
        </w:rPr>
        <w:t>Нормативные затраты на приобретение хозяйственных товаров и принадлежностей</w:t>
      </w:r>
      <w:proofErr w:type="gramStart"/>
      <w:r w:rsidRPr="00CA0A03">
        <w:rPr>
          <w:rFonts w:ascii="Times New Roman" w:hAnsi="Times New Roman"/>
          <w:sz w:val="28"/>
          <w:szCs w:val="28"/>
        </w:rPr>
        <w:t xml:space="preserve"> (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2420" cy="312420"/>
            <wp:effectExtent l="0" t="0" r="0" b="0"/>
            <wp:docPr id="88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98320" cy="601980"/>
            <wp:effectExtent l="0" t="0" r="0" b="0"/>
            <wp:docPr id="884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>,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312420"/>
            <wp:effectExtent l="19050" t="0" r="0" b="0"/>
            <wp:docPr id="88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цена </w:t>
      </w:r>
      <w:proofErr w:type="spellStart"/>
      <w:r w:rsidRPr="00CA0A03">
        <w:rPr>
          <w:rFonts w:ascii="Times New Roman" w:hAnsi="Times New Roman"/>
          <w:sz w:val="28"/>
          <w:szCs w:val="28"/>
        </w:rPr>
        <w:t>i-й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единицы хозяйственных товаров и принадлежностей в соответствии с нормативами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6720" cy="312420"/>
            <wp:effectExtent l="0" t="0" r="0" b="0"/>
            <wp:docPr id="886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</w:t>
      </w:r>
      <w:r w:rsidR="00EE04E5">
        <w:rPr>
          <w:rFonts w:ascii="Times New Roman" w:hAnsi="Times New Roman"/>
          <w:sz w:val="28"/>
          <w:szCs w:val="28"/>
        </w:rPr>
        <w:t>Администрации</w:t>
      </w:r>
      <w:r w:rsidRPr="00CA0A03">
        <w:rPr>
          <w:rFonts w:ascii="Times New Roman" w:hAnsi="Times New Roman"/>
          <w:sz w:val="28"/>
          <w:szCs w:val="28"/>
        </w:rPr>
        <w:t xml:space="preserve"> </w:t>
      </w:r>
      <w:r w:rsidR="00E537A6">
        <w:rPr>
          <w:rFonts w:ascii="Times New Roman" w:hAnsi="Times New Roman"/>
          <w:sz w:val="28"/>
          <w:szCs w:val="28"/>
        </w:rPr>
        <w:t>Незамаевского</w:t>
      </w:r>
      <w:r w:rsidRPr="00CA0A0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96" w:type="dxa"/>
        <w:tblInd w:w="93" w:type="dxa"/>
        <w:tblLook w:val="04A0"/>
      </w:tblPr>
      <w:tblGrid>
        <w:gridCol w:w="820"/>
        <w:gridCol w:w="4582"/>
        <w:gridCol w:w="1134"/>
        <w:gridCol w:w="2126"/>
        <w:gridCol w:w="1434"/>
      </w:tblGrid>
      <w:tr w:rsidR="00CA0A03" w:rsidRPr="00CA0A03" w:rsidTr="00CA0A03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0A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 w:rsidRPr="00CA0A03">
              <w:rPr>
                <w:rFonts w:ascii="Times New Roman" w:hAnsi="Times New Roman"/>
                <w:sz w:val="28"/>
                <w:szCs w:val="28"/>
              </w:rPr>
              <w:br/>
              <w:t xml:space="preserve">за единицу </w:t>
            </w:r>
            <w:r w:rsidRPr="00CA0A03">
              <w:rPr>
                <w:rFonts w:ascii="Times New Roman" w:hAnsi="Times New Roman"/>
                <w:sz w:val="28"/>
                <w:szCs w:val="28"/>
              </w:rPr>
              <w:br/>
              <w:t xml:space="preserve">(не более)        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Норматив расхода на год (не более)</w:t>
            </w:r>
          </w:p>
        </w:tc>
      </w:tr>
      <w:tr w:rsidR="00CA0A03" w:rsidRPr="00CA0A03" w:rsidTr="00CA0A03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Моющее средство- гель с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хлоринолом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>, 500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0A03" w:rsidRPr="00CA0A03" w:rsidTr="00CA0A03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145,00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0A03" w:rsidRPr="00CA0A03" w:rsidTr="00CA0A03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Тряпка для пола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>/б размер не менее 50*80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0A03" w:rsidRPr="00CA0A03" w:rsidTr="00CA0A03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Перчатки латексные с хлопковым </w:t>
            </w:r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напылением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03" w:rsidRPr="00CA0A03" w:rsidTr="00CA0A0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Освежитель воздуха, 300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0A03" w:rsidRPr="00CA0A03" w:rsidTr="00CA0A03">
        <w:trPr>
          <w:trHeight w:val="4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Средство для мытья посуды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0A03" w:rsidRPr="00CA0A03" w:rsidTr="00CA0A03">
        <w:trPr>
          <w:trHeight w:val="42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Стиральный порошок 450гр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0A03" w:rsidRPr="00CA0A03" w:rsidTr="00CA0A03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Тряпка для пыли универсальная, 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CA0A03">
              <w:rPr>
                <w:rFonts w:ascii="Times New Roman" w:hAnsi="Times New Roman"/>
                <w:sz w:val="28"/>
                <w:szCs w:val="28"/>
              </w:rPr>
              <w:t>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0A03" w:rsidRPr="00CA0A03" w:rsidTr="00CA0A03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Мешок для мусора 120л 10 </w:t>
            </w: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CA0A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0A03" w:rsidRPr="00CA0A03" w:rsidTr="00CA0A03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Мешок для мусора 30л 30 </w:t>
            </w: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CA0A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A03">
              <w:rPr>
                <w:rFonts w:ascii="Times New Roman" w:hAnsi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A0A03" w:rsidRPr="00CA0A03" w:rsidTr="00CA0A03">
        <w:trPr>
          <w:trHeight w:val="4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Моющее средство для мытья стекол 500мл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A0A03" w:rsidRPr="00CA0A03" w:rsidRDefault="00EE04E5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CA0A03">
        <w:rPr>
          <w:rFonts w:ascii="Times New Roman" w:hAnsi="Times New Roman"/>
          <w:sz w:val="28"/>
          <w:szCs w:val="28"/>
        </w:rPr>
        <w:t xml:space="preserve"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</w:t>
      </w:r>
      <w:r w:rsidRPr="00CA0A03">
        <w:rPr>
          <w:rFonts w:ascii="Times New Roman" w:hAnsi="Times New Roman"/>
          <w:sz w:val="28"/>
          <w:szCs w:val="28"/>
        </w:rPr>
        <w:t>муниципальными</w:t>
      </w:r>
      <w:r w:rsidR="00CA0A03" w:rsidRPr="00CA0A03">
        <w:rPr>
          <w:rFonts w:ascii="Times New Roman" w:hAnsi="Times New Roman"/>
          <w:sz w:val="28"/>
          <w:szCs w:val="28"/>
        </w:rPr>
        <w:t xml:space="preserve"> контрактами за отчетный финансовый год, мониторингом цен, приводимом на сайтах в сети «Интернет».</w:t>
      </w:r>
    </w:p>
    <w:p w:rsidR="00CA0A03" w:rsidRPr="00CA0A03" w:rsidRDefault="00EE04E5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A0A03" w:rsidRPr="00EE04E5">
        <w:rPr>
          <w:rFonts w:ascii="Times New Roman" w:hAnsi="Times New Roman"/>
          <w:sz w:val="28"/>
          <w:szCs w:val="28"/>
        </w:rPr>
        <w:t>7.3.2.</w:t>
      </w:r>
      <w:r w:rsidR="00CA0A03" w:rsidRPr="00CA0A03">
        <w:rPr>
          <w:rFonts w:ascii="Times New Roman" w:hAnsi="Times New Roman"/>
          <w:sz w:val="28"/>
          <w:szCs w:val="28"/>
        </w:rPr>
        <w:t xml:space="preserve"> </w:t>
      </w:r>
      <w:r w:rsidR="00CA0A03" w:rsidRPr="00CA0A03">
        <w:rPr>
          <w:rFonts w:ascii="Times New Roman" w:hAnsi="Times New Roman"/>
          <w:sz w:val="28"/>
          <w:szCs w:val="28"/>
          <w:u w:val="single"/>
        </w:rPr>
        <w:t>Нормативные затраты на приобретение горюче-смазочных материалов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 xml:space="preserve"> (</w:t>
      </w:r>
      <w:r w:rsidR="00CA0A03"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8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A03" w:rsidRPr="00CA0A03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определяются по формуле:</w:t>
      </w:r>
    </w:p>
    <w:p w:rsidR="00CA0A03" w:rsidRPr="00CA0A03" w:rsidRDefault="00D7661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sz w:val="28"/>
          <w:szCs w:val="28"/>
        </w:rPr>
        <w:t xml:space="preserve">где </w:t>
      </w: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8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97" w:history="1">
        <w:r w:rsidRPr="00EE04E5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методическим рекомендациям</w:t>
        </w:r>
      </w:hyperlink>
      <w:r w:rsidRPr="00CA0A03">
        <w:rPr>
          <w:rFonts w:ascii="Times New Roman" w:hAnsi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89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CA0A03">
        <w:rPr>
          <w:rFonts w:ascii="Times New Roman" w:hAnsi="Times New Roman"/>
          <w:sz w:val="28"/>
          <w:szCs w:val="28"/>
        </w:rPr>
        <w:t>i-му</w:t>
      </w:r>
      <w:proofErr w:type="spellEnd"/>
      <w:r w:rsidRPr="00CA0A03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CA0A03" w:rsidRPr="00CA0A03" w:rsidRDefault="00D7661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 гсм </m:t>
            </m:r>
          </m:sub>
        </m:sSub>
      </m:oMath>
      <w:r w:rsidR="00CA0A03" w:rsidRPr="00CA0A03">
        <w:rPr>
          <w:rFonts w:ascii="Times New Roman" w:hAnsi="Times New Roman"/>
          <w:sz w:val="28"/>
          <w:szCs w:val="28"/>
        </w:rPr>
        <w:t xml:space="preserve">- среднемесячный годовой пробег автомобиля в </w:t>
      </w:r>
      <w:proofErr w:type="gramStart"/>
      <w:r w:rsidR="00CA0A03" w:rsidRPr="00CA0A03">
        <w:rPr>
          <w:rFonts w:ascii="Times New Roman" w:hAnsi="Times New Roman"/>
          <w:sz w:val="28"/>
          <w:szCs w:val="28"/>
        </w:rPr>
        <w:t>км</w:t>
      </w:r>
      <w:proofErr w:type="gramEnd"/>
      <w:r w:rsidR="00CA0A03" w:rsidRPr="00CA0A03">
        <w:rPr>
          <w:rFonts w:ascii="Times New Roman" w:hAnsi="Times New Roman"/>
          <w:sz w:val="28"/>
          <w:szCs w:val="28"/>
        </w:rPr>
        <w:t>;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A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89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03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i-го транспортного средства в очередном финансовом году.</w:t>
      </w:r>
    </w:p>
    <w:p w:rsidR="00CA0A03" w:rsidRDefault="00690BD4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A03" w:rsidRPr="00EE04E5">
        <w:rPr>
          <w:rFonts w:ascii="Times New Roman" w:hAnsi="Times New Roman"/>
          <w:sz w:val="28"/>
          <w:szCs w:val="28"/>
        </w:rPr>
        <w:t xml:space="preserve">Нормативы количества и цены на приобретение горюче-смазочных материалов  для автомобиля </w:t>
      </w:r>
      <w:r>
        <w:rPr>
          <w:rFonts w:ascii="Times New Roman" w:hAnsi="Times New Roman"/>
          <w:sz w:val="28"/>
          <w:szCs w:val="28"/>
        </w:rPr>
        <w:t xml:space="preserve"> ВАЗ 2107</w:t>
      </w:r>
    </w:p>
    <w:p w:rsidR="00824128" w:rsidRDefault="0082412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28" w:rsidRDefault="0082412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28" w:rsidRDefault="0082412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28" w:rsidRDefault="0082412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28" w:rsidRDefault="0082412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128" w:rsidRPr="00EE04E5" w:rsidRDefault="00824128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4" w:type="dxa"/>
        <w:tblInd w:w="108" w:type="dxa"/>
        <w:tblLook w:val="04A0"/>
      </w:tblPr>
      <w:tblGrid>
        <w:gridCol w:w="2477"/>
        <w:gridCol w:w="1722"/>
        <w:gridCol w:w="2205"/>
        <w:gridCol w:w="1985"/>
        <w:gridCol w:w="1215"/>
      </w:tblGrid>
      <w:tr w:rsidR="00CA0A03" w:rsidRPr="00CA0A03" w:rsidTr="00824128">
        <w:trPr>
          <w:trHeight w:val="7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Норма потребности на 100 км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 xml:space="preserve">среднемесячный годовой пробег автомобиля в </w:t>
            </w:r>
            <w:proofErr w:type="gramStart"/>
            <w:r w:rsidRPr="00CA0A03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CA0A03">
              <w:rPr>
                <w:rFonts w:ascii="Times New Roman" w:hAnsi="Times New Roman"/>
                <w:sz w:val="28"/>
                <w:szCs w:val="28"/>
              </w:rPr>
              <w:t xml:space="preserve"> (по факту 2015г.)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7C3B" w:rsidRDefault="00CA0A03" w:rsidP="00690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Цена, руб.</w:t>
            </w:r>
            <w:r w:rsidR="00BB7C3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0A03" w:rsidRPr="00CA0A03" w:rsidRDefault="00BB7C3B" w:rsidP="00690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  <w:r w:rsidR="00CA0A03" w:rsidRPr="00CA0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A03" w:rsidRPr="00CA0A0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03" w:rsidRPr="00CA0A03" w:rsidRDefault="00D76618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гсм</m:t>
                    </m:r>
                  </m:sub>
                </m:sSub>
              </m:oMath>
            </m:oMathPara>
          </w:p>
        </w:tc>
      </w:tr>
      <w:tr w:rsidR="00CA0A03" w:rsidRPr="00CA0A03" w:rsidTr="00824128">
        <w:trPr>
          <w:trHeight w:val="41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0A03" w:rsidRPr="00CA0A03" w:rsidTr="00824128">
        <w:trPr>
          <w:trHeight w:val="375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АИ-92 (летняя норма)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A03" w:rsidRPr="00CA0A03" w:rsidRDefault="00690BD4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  <w:r w:rsidR="00CA0A03"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A0A03" w:rsidRPr="00CA0A03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03" w:rsidRPr="00690BD4" w:rsidRDefault="00690BD4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03" w:rsidRPr="00CA0A03" w:rsidRDefault="00FB0889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0A03" w:rsidRPr="00CA0A03" w:rsidTr="00824128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АИ-92 (зимняя норма)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A03" w:rsidRPr="00CA0A03" w:rsidRDefault="00690BD4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8,93</w:t>
            </w:r>
            <w:r w:rsidR="00CA0A03" w:rsidRPr="00CA0A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A0A03" w:rsidRPr="00CA0A03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03" w:rsidRPr="00690BD4" w:rsidRDefault="00690BD4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0A03" w:rsidRPr="00CA0A03" w:rsidRDefault="00FB0889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03" w:rsidRPr="00CA0A03" w:rsidRDefault="00CA0A03" w:rsidP="00CA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A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C3B" w:rsidRDefault="00BB7C3B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C3B" w:rsidRDefault="00BB7C3B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C3B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C3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Незамаевского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B7C3B" w:rsidRPr="00BB7C3B" w:rsidRDefault="00BB7C3B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A03" w:rsidRPr="00CA0A03" w:rsidRDefault="00CA0A03" w:rsidP="00CA0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Par862"/>
      <w:bookmarkEnd w:id="10"/>
    </w:p>
    <w:p w:rsidR="00CA0A03" w:rsidRPr="00057AF3" w:rsidRDefault="00CA0A03" w:rsidP="0005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AF3" w:rsidRDefault="00057AF3" w:rsidP="0005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A03" w:rsidRPr="00057AF3" w:rsidRDefault="00CA0A03" w:rsidP="00057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0A03" w:rsidRPr="00057AF3" w:rsidSect="00057A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AF3"/>
    <w:rsid w:val="00057AF3"/>
    <w:rsid w:val="00173E3D"/>
    <w:rsid w:val="00242D24"/>
    <w:rsid w:val="00477282"/>
    <w:rsid w:val="00690BD4"/>
    <w:rsid w:val="00824128"/>
    <w:rsid w:val="00BB7C3B"/>
    <w:rsid w:val="00CA0A03"/>
    <w:rsid w:val="00D76618"/>
    <w:rsid w:val="00E537A6"/>
    <w:rsid w:val="00EE04E5"/>
    <w:rsid w:val="00FB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82"/>
  </w:style>
  <w:style w:type="paragraph" w:styleId="1">
    <w:name w:val="heading 1"/>
    <w:basedOn w:val="a"/>
    <w:next w:val="a"/>
    <w:link w:val="10"/>
    <w:qFormat/>
    <w:rsid w:val="00057A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A0A03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AF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057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057AF3"/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CA0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A0A0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rsid w:val="00CA0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0A03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CA0A0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CA0A0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CA0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A0A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rsid w:val="00CA0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0A0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A0A03"/>
  </w:style>
  <w:style w:type="paragraph" w:styleId="ab">
    <w:name w:val="Body Text"/>
    <w:basedOn w:val="a"/>
    <w:link w:val="ac"/>
    <w:rsid w:val="00CA0A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A0A03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CA0A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rsid w:val="00CA0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A0A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A0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A0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A0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CA0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Знак"/>
    <w:basedOn w:val="a"/>
    <w:rsid w:val="00CA0A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1">
    <w:name w:val="Hyperlink"/>
    <w:basedOn w:val="a0"/>
    <w:unhideWhenUsed/>
    <w:rsid w:val="00CA0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97" Type="http://schemas.openxmlformats.org/officeDocument/2006/relationships/hyperlink" Target="consultantplus://offline/ref=84901094333609CBE4B4A3984B915F9B88860442D2754008A87402210261171D94E198671D50F275q6K7M" TargetMode="External"/><Relationship Id="rId7" Type="http://schemas.openxmlformats.org/officeDocument/2006/relationships/image" Target="media/image1.e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hyperlink" Target="consultantplus://offline/ref=84901094333609CBE4B4A3984B915F9B88860341D8714008A87402210261171D94E198671D50F074q6K7M" TargetMode="External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95247BC98A6DD160206D75FB46545EC1689EB56150582AFE668F301943485CB81C5AB7S72AP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0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1.wmf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4B9B-67D1-4687-A6E6-AE5FBEBA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2016-07-07T12:57:00Z</cp:lastPrinted>
  <dcterms:created xsi:type="dcterms:W3CDTF">2016-07-07T11:43:00Z</dcterms:created>
  <dcterms:modified xsi:type="dcterms:W3CDTF">2016-07-07T13:09:00Z</dcterms:modified>
</cp:coreProperties>
</file>