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C4F48" w:rsidRDefault="0080190C">
      <w:pPr>
        <w:rPr>
          <w:rFonts w:asciiTheme="majorHAnsi" w:hAnsiTheme="majorHAnsi" w:cs="Arabic Typesetting"/>
          <w:b/>
          <w:sz w:val="24"/>
          <w:szCs w:val="24"/>
        </w:rPr>
      </w:pPr>
      <w:r w:rsidRPr="0080190C">
        <w:rPr>
          <w:rFonts w:asciiTheme="majorHAnsi" w:hAnsiTheme="majorHAnsi" w:cs="Times New Roman"/>
          <w:b/>
          <w:sz w:val="24"/>
          <w:szCs w:val="24"/>
        </w:rPr>
        <w:t>Отчёт</w:t>
      </w:r>
      <w:r w:rsidRPr="0080190C">
        <w:rPr>
          <w:rFonts w:asciiTheme="majorHAnsi" w:hAnsiTheme="majorHAnsi" w:cs="Arabic Typesetting"/>
          <w:b/>
          <w:sz w:val="24"/>
          <w:szCs w:val="24"/>
        </w:rPr>
        <w:t xml:space="preserve"> </w:t>
      </w:r>
      <w:r w:rsidRPr="0080190C">
        <w:rPr>
          <w:rFonts w:asciiTheme="majorHAnsi" w:hAnsiTheme="majorHAnsi" w:cs="Times New Roman"/>
          <w:b/>
          <w:sz w:val="24"/>
          <w:szCs w:val="24"/>
        </w:rPr>
        <w:t>МБУ</w:t>
      </w:r>
      <w:r w:rsidRPr="0080190C">
        <w:rPr>
          <w:rFonts w:asciiTheme="majorHAnsi" w:hAnsiTheme="majorHAnsi" w:cs="Arabic Typesetting"/>
          <w:b/>
          <w:sz w:val="24"/>
          <w:szCs w:val="24"/>
        </w:rPr>
        <w:t xml:space="preserve"> «</w:t>
      </w:r>
      <w:r w:rsidRPr="0080190C">
        <w:rPr>
          <w:rFonts w:asciiTheme="majorHAnsi" w:hAnsiTheme="majorHAnsi" w:cs="Times New Roman"/>
          <w:b/>
          <w:sz w:val="24"/>
          <w:szCs w:val="24"/>
        </w:rPr>
        <w:t>ДК</w:t>
      </w:r>
      <w:r w:rsidRPr="0080190C">
        <w:rPr>
          <w:rFonts w:asciiTheme="majorHAnsi" w:hAnsiTheme="majorHAnsi" w:cs="Arabic Typesetting"/>
          <w:b/>
          <w:sz w:val="24"/>
          <w:szCs w:val="24"/>
        </w:rPr>
        <w:t xml:space="preserve"> </w:t>
      </w:r>
      <w:r w:rsidRPr="0080190C">
        <w:rPr>
          <w:rFonts w:asciiTheme="majorHAnsi" w:hAnsiTheme="majorHAnsi" w:cs="Times New Roman"/>
          <w:b/>
          <w:sz w:val="24"/>
          <w:szCs w:val="24"/>
        </w:rPr>
        <w:t>МО</w:t>
      </w:r>
      <w:r w:rsidRPr="0080190C">
        <w:rPr>
          <w:rFonts w:asciiTheme="majorHAnsi" w:hAnsiTheme="majorHAnsi" w:cs="Arabic Typesetting"/>
          <w:b/>
          <w:sz w:val="24"/>
          <w:szCs w:val="24"/>
        </w:rPr>
        <w:t xml:space="preserve"> </w:t>
      </w:r>
      <w:r w:rsidRPr="0080190C">
        <w:rPr>
          <w:rFonts w:asciiTheme="majorHAnsi" w:hAnsiTheme="majorHAnsi" w:cs="Times New Roman"/>
          <w:b/>
          <w:sz w:val="24"/>
          <w:szCs w:val="24"/>
        </w:rPr>
        <w:t>Незамаевское</w:t>
      </w:r>
      <w:r w:rsidRPr="0080190C">
        <w:rPr>
          <w:rFonts w:asciiTheme="majorHAnsi" w:hAnsiTheme="majorHAnsi" w:cs="Arabic Typesetting"/>
          <w:b/>
          <w:sz w:val="24"/>
          <w:szCs w:val="24"/>
        </w:rPr>
        <w:t xml:space="preserve"> </w:t>
      </w:r>
      <w:r w:rsidRPr="0080190C">
        <w:rPr>
          <w:rFonts w:asciiTheme="majorHAnsi" w:hAnsiTheme="majorHAnsi" w:cs="Times New Roman"/>
          <w:b/>
          <w:sz w:val="24"/>
          <w:szCs w:val="24"/>
        </w:rPr>
        <w:t>СП</w:t>
      </w:r>
      <w:r w:rsidRPr="0080190C">
        <w:rPr>
          <w:rFonts w:asciiTheme="majorHAnsi" w:hAnsiTheme="majorHAnsi" w:cs="Arabic Typesetting"/>
          <w:b/>
          <w:sz w:val="24"/>
          <w:szCs w:val="24"/>
        </w:rPr>
        <w:t xml:space="preserve">» </w:t>
      </w:r>
      <w:r w:rsidRPr="0080190C">
        <w:rPr>
          <w:rFonts w:asciiTheme="majorHAnsi" w:hAnsiTheme="majorHAnsi" w:cs="Times New Roman"/>
          <w:b/>
          <w:sz w:val="24"/>
          <w:szCs w:val="24"/>
        </w:rPr>
        <w:t>о</w:t>
      </w:r>
      <w:r w:rsidRPr="0080190C">
        <w:rPr>
          <w:rFonts w:asciiTheme="majorHAnsi" w:hAnsiTheme="majorHAnsi" w:cs="Arabic Typesetting"/>
          <w:b/>
          <w:sz w:val="24"/>
          <w:szCs w:val="24"/>
        </w:rPr>
        <w:t xml:space="preserve"> </w:t>
      </w:r>
      <w:r w:rsidRPr="0080190C">
        <w:rPr>
          <w:rFonts w:asciiTheme="majorHAnsi" w:hAnsiTheme="majorHAnsi" w:cs="Times New Roman"/>
          <w:b/>
          <w:sz w:val="24"/>
          <w:szCs w:val="24"/>
        </w:rPr>
        <w:t>проведении</w:t>
      </w:r>
      <w:r w:rsidRPr="0080190C">
        <w:rPr>
          <w:rFonts w:asciiTheme="majorHAnsi" w:hAnsiTheme="majorHAnsi" w:cs="Arabic Typesetting"/>
          <w:b/>
          <w:sz w:val="24"/>
          <w:szCs w:val="24"/>
        </w:rPr>
        <w:t xml:space="preserve"> </w:t>
      </w:r>
      <w:r w:rsidRPr="0080190C">
        <w:rPr>
          <w:rFonts w:asciiTheme="majorHAnsi" w:hAnsiTheme="majorHAnsi" w:cs="Times New Roman"/>
          <w:b/>
          <w:sz w:val="24"/>
          <w:szCs w:val="24"/>
        </w:rPr>
        <w:t>мероприятия</w:t>
      </w:r>
      <w:r w:rsidRPr="0080190C">
        <w:rPr>
          <w:rFonts w:asciiTheme="majorHAnsi" w:hAnsiTheme="majorHAnsi" w:cs="Arabic Typesetting"/>
          <w:b/>
          <w:sz w:val="24"/>
          <w:szCs w:val="24"/>
        </w:rPr>
        <w:t>.</w:t>
      </w:r>
    </w:p>
    <w:p w:rsidR="0080190C" w:rsidRDefault="0080190C">
      <w:pPr>
        <w:rPr>
          <w:rFonts w:asciiTheme="majorHAnsi" w:hAnsiTheme="majorHAnsi" w:cs="Arabic Typesetting"/>
          <w:sz w:val="24"/>
          <w:szCs w:val="24"/>
        </w:rPr>
      </w:pPr>
      <w:r w:rsidRPr="0080190C">
        <w:rPr>
          <w:rFonts w:asciiTheme="majorHAnsi" w:hAnsiTheme="majorHAnsi" w:cs="Arabic Typesetting"/>
          <w:sz w:val="24"/>
          <w:szCs w:val="24"/>
        </w:rPr>
        <w:t>21 декабря 2018 года работники ДК в костюме Дед Мороза и Снегурочки посетили ЦСО «Осень» (директор Дерган Н.А.), где проходил предновогодни</w:t>
      </w:r>
      <w:r>
        <w:rPr>
          <w:rFonts w:asciiTheme="majorHAnsi" w:hAnsiTheme="majorHAnsi" w:cs="Arabic Typesetting"/>
          <w:sz w:val="24"/>
          <w:szCs w:val="24"/>
        </w:rPr>
        <w:t>й огонёк</w:t>
      </w:r>
      <w:r w:rsidR="007B6CCD">
        <w:rPr>
          <w:rFonts w:asciiTheme="majorHAnsi" w:hAnsiTheme="majorHAnsi" w:cs="Arabic Typesetting"/>
          <w:sz w:val="24"/>
          <w:szCs w:val="24"/>
        </w:rPr>
        <w:t xml:space="preserve"> для их подопечных.</w:t>
      </w:r>
      <w:r>
        <w:rPr>
          <w:rFonts w:asciiTheme="majorHAnsi" w:hAnsiTheme="majorHAnsi" w:cs="Arabic Typesetting"/>
          <w:sz w:val="24"/>
          <w:szCs w:val="24"/>
        </w:rPr>
        <w:t xml:space="preserve"> Дед Мороз и Снегурочк</w:t>
      </w:r>
      <w:r w:rsidRPr="0080190C">
        <w:rPr>
          <w:rFonts w:asciiTheme="majorHAnsi" w:hAnsiTheme="majorHAnsi" w:cs="Arabic Typesetting"/>
          <w:sz w:val="24"/>
          <w:szCs w:val="24"/>
        </w:rPr>
        <w:t>а поздравили всех собравшихся с Наступающим Новым годом, пожелали здоровья, счастья и исполнения всех желаний. Новогодние герои провели для гостей интересные игры, викторины,</w:t>
      </w:r>
      <w:r>
        <w:rPr>
          <w:rFonts w:asciiTheme="majorHAnsi" w:hAnsiTheme="majorHAnsi" w:cs="Arabic Typesetting"/>
          <w:sz w:val="24"/>
          <w:szCs w:val="24"/>
        </w:rPr>
        <w:t xml:space="preserve"> </w:t>
      </w:r>
      <w:r w:rsidR="007B6CCD">
        <w:rPr>
          <w:rFonts w:asciiTheme="majorHAnsi" w:hAnsiTheme="majorHAnsi" w:cs="Arabic Typesetting"/>
          <w:sz w:val="24"/>
          <w:szCs w:val="24"/>
        </w:rPr>
        <w:t>загадки, за что  участники получили призы</w:t>
      </w:r>
      <w:r>
        <w:rPr>
          <w:rFonts w:asciiTheme="majorHAnsi" w:hAnsiTheme="majorHAnsi" w:cs="Arabic Typesetting"/>
          <w:sz w:val="24"/>
          <w:szCs w:val="24"/>
        </w:rPr>
        <w:t xml:space="preserve">. </w:t>
      </w:r>
      <w:r w:rsidR="007B6CCD">
        <w:rPr>
          <w:rFonts w:asciiTheme="majorHAnsi" w:hAnsiTheme="majorHAnsi" w:cs="Arabic Typesetting"/>
          <w:sz w:val="24"/>
          <w:szCs w:val="24"/>
        </w:rPr>
        <w:t xml:space="preserve">Все дружно спели самую любимую новогоднюю песню «Ёлочка». </w:t>
      </w:r>
      <w:r>
        <w:rPr>
          <w:rFonts w:asciiTheme="majorHAnsi" w:hAnsiTheme="majorHAnsi" w:cs="Arabic Typesetting"/>
          <w:sz w:val="24"/>
          <w:szCs w:val="24"/>
        </w:rPr>
        <w:t>Сделали общ</w:t>
      </w:r>
      <w:r w:rsidR="007B6CCD">
        <w:rPr>
          <w:rFonts w:asciiTheme="majorHAnsi" w:hAnsiTheme="majorHAnsi" w:cs="Arabic Typesetting"/>
          <w:sz w:val="24"/>
          <w:szCs w:val="24"/>
        </w:rPr>
        <w:t>ую фотографию у новогодней ёлки, с добрыми пожеланиями все участники огонька провожали Деда Мороза и Снегурочку.</w:t>
      </w:r>
      <w:bookmarkStart w:id="0" w:name="_GoBack"/>
      <w:bookmarkEnd w:id="0"/>
    </w:p>
    <w:p w:rsidR="0080190C" w:rsidRDefault="0080190C">
      <w:pPr>
        <w:rPr>
          <w:rFonts w:asciiTheme="majorHAnsi" w:hAnsiTheme="majorHAnsi" w:cs="Arabic Typesetting"/>
          <w:sz w:val="24"/>
          <w:szCs w:val="24"/>
        </w:rPr>
      </w:pPr>
      <w:r>
        <w:rPr>
          <w:rFonts w:asciiTheme="majorHAnsi" w:hAnsiTheme="majorHAnsi" w:cs="Arabic Typesetting"/>
          <w:sz w:val="24"/>
          <w:szCs w:val="24"/>
        </w:rPr>
        <w:t>На мероприятии присутствовало -12 человек.</w:t>
      </w:r>
    </w:p>
    <w:p w:rsidR="0080190C" w:rsidRDefault="0080190C">
      <w:pPr>
        <w:rPr>
          <w:rFonts w:cs="Arabic Typesetting"/>
          <w:sz w:val="24"/>
          <w:szCs w:val="24"/>
        </w:rPr>
      </w:pPr>
      <w:r>
        <w:rPr>
          <w:rFonts w:ascii="Californian FB" w:hAnsi="Californian FB" w:cs="Arabic Typesetting"/>
          <w:noProof/>
          <w:sz w:val="24"/>
          <w:szCs w:val="24"/>
          <w:lang w:eastAsia="ru-RU"/>
        </w:rPr>
        <w:drawing>
          <wp:inline distT="0" distB="0" distL="0" distR="0">
            <wp:extent cx="5940425" cy="4456572"/>
            <wp:effectExtent l="0" t="0" r="3175" b="1270"/>
            <wp:docPr id="3" name="Рисунок 3" descr="C:\Users\Незамаевский ДК\Desktop\Поздравительная открытка отД.М. и С\DSC03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езамаевский ДК\Desktop\Поздравительная открытка отД.М. и С\DSC0338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90C" w:rsidRDefault="00F04B41">
      <w:pPr>
        <w:rPr>
          <w:rFonts w:cs="Arabic Typesetting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AAD5F91" wp14:editId="4305EA11">
            <wp:extent cx="5940425" cy="7920771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B41" w:rsidRPr="0080190C" w:rsidRDefault="00F04B41">
      <w:pPr>
        <w:rPr>
          <w:rFonts w:cs="Arabic Typesetting"/>
          <w:sz w:val="24"/>
          <w:szCs w:val="24"/>
        </w:rPr>
      </w:pPr>
    </w:p>
    <w:sectPr w:rsidR="00F04B41" w:rsidRPr="008019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abic Typesetting">
    <w:panose1 w:val="03020402040406030203"/>
    <w:charset w:val="00"/>
    <w:family w:val="script"/>
    <w:pitch w:val="variable"/>
    <w:sig w:usb0="A000206F" w:usb1="C0000000" w:usb2="00000008" w:usb3="00000000" w:csb0="000000D3" w:csb1="00000000"/>
  </w:font>
  <w:font w:name="Californian FB">
    <w:panose1 w:val="0207040306080B030204"/>
    <w:charset w:val="00"/>
    <w:family w:val="roman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4617"/>
    <w:rsid w:val="001C4F48"/>
    <w:rsid w:val="002B4617"/>
    <w:rsid w:val="007B6CCD"/>
    <w:rsid w:val="0080190C"/>
    <w:rsid w:val="00F04B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19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190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19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19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103</Words>
  <Characters>593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2018-12-21T11:27:00Z</dcterms:created>
  <dcterms:modified xsi:type="dcterms:W3CDTF">2018-12-21T11:48:00Z</dcterms:modified>
</cp:coreProperties>
</file>