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C1C" w:rsidRDefault="00BF0734">
      <w:pPr>
        <w:rPr>
          <w:rFonts w:asciiTheme="majorHAnsi" w:hAnsiTheme="majorHAnsi"/>
          <w:b/>
          <w:sz w:val="24"/>
          <w:szCs w:val="24"/>
        </w:rPr>
      </w:pPr>
      <w:r w:rsidRPr="00BF0734">
        <w:rPr>
          <w:rFonts w:asciiTheme="majorHAnsi" w:hAnsiTheme="majorHAnsi"/>
          <w:b/>
          <w:sz w:val="24"/>
          <w:szCs w:val="24"/>
        </w:rPr>
        <w:t>Отчёт МБУ «ДК МО Незамаевское СП» о проведении мероприятия.</w:t>
      </w:r>
    </w:p>
    <w:p w:rsidR="00BF0734" w:rsidRDefault="00BF073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7 декабря 2018года работники Дома культуры посетили с поздравительной открыткой на дому призывника Бескоровайного Александра</w:t>
      </w:r>
      <w:r w:rsidR="00E56FE3">
        <w:rPr>
          <w:rFonts w:asciiTheme="majorHAnsi" w:hAnsiTheme="majorHAnsi"/>
          <w:sz w:val="24"/>
          <w:szCs w:val="24"/>
        </w:rPr>
        <w:t xml:space="preserve">.  С напутственным словом  для призывника  выступили: атаман </w:t>
      </w:r>
      <w:r w:rsidR="00664084">
        <w:rPr>
          <w:rFonts w:asciiTheme="majorHAnsi" w:hAnsiTheme="majorHAnsi"/>
          <w:sz w:val="24"/>
          <w:szCs w:val="24"/>
        </w:rPr>
        <w:t>Н</w:t>
      </w:r>
      <w:r w:rsidR="00E56FE3">
        <w:rPr>
          <w:rFonts w:asciiTheme="majorHAnsi" w:hAnsiTheme="majorHAnsi"/>
          <w:sz w:val="24"/>
          <w:szCs w:val="24"/>
        </w:rPr>
        <w:t xml:space="preserve">езамаевского  казачьего общества Донец В.А. и инспектор воинского учёта </w:t>
      </w:r>
      <w:proofErr w:type="spellStart"/>
      <w:r w:rsidR="00E56FE3">
        <w:rPr>
          <w:rFonts w:asciiTheme="majorHAnsi" w:hAnsiTheme="majorHAnsi"/>
          <w:sz w:val="24"/>
          <w:szCs w:val="24"/>
        </w:rPr>
        <w:t>Коротун</w:t>
      </w:r>
      <w:proofErr w:type="spellEnd"/>
      <w:r w:rsidR="00E56FE3">
        <w:rPr>
          <w:rFonts w:asciiTheme="majorHAnsi" w:hAnsiTheme="majorHAnsi"/>
          <w:sz w:val="24"/>
          <w:szCs w:val="24"/>
        </w:rPr>
        <w:t xml:space="preserve"> И.</w:t>
      </w:r>
      <w:r w:rsidR="00A530E5">
        <w:rPr>
          <w:rFonts w:asciiTheme="majorHAnsi" w:hAnsiTheme="majorHAnsi"/>
          <w:sz w:val="24"/>
          <w:szCs w:val="24"/>
        </w:rPr>
        <w:t xml:space="preserve"> А.</w:t>
      </w:r>
      <w:bookmarkStart w:id="0" w:name="_GoBack"/>
      <w:bookmarkEnd w:id="0"/>
    </w:p>
    <w:p w:rsidR="00E56FE3" w:rsidRDefault="00E56FE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G:\костюмы новогодние\проводы Бескоровай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стюмы новогодние\проводы Бескоровайн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FE3" w:rsidRDefault="00E56FE3">
      <w:pPr>
        <w:rPr>
          <w:rFonts w:asciiTheme="majorHAnsi" w:hAnsiTheme="majorHAnsi"/>
          <w:sz w:val="24"/>
          <w:szCs w:val="24"/>
        </w:rPr>
      </w:pPr>
    </w:p>
    <w:p w:rsidR="00E56FE3" w:rsidRPr="00BF0734" w:rsidRDefault="00E56FE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Художественный руководитель –Холостовская Е.В.</w:t>
      </w:r>
    </w:p>
    <w:sectPr w:rsidR="00E56FE3" w:rsidRPr="00BF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34"/>
    <w:rsid w:val="00664084"/>
    <w:rsid w:val="00A530E5"/>
    <w:rsid w:val="00BF0734"/>
    <w:rsid w:val="00C96C1C"/>
    <w:rsid w:val="00E5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2018-12-08T09:21:00Z</dcterms:created>
  <dcterms:modified xsi:type="dcterms:W3CDTF">2018-12-09T07:47:00Z</dcterms:modified>
</cp:coreProperties>
</file>