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E5" w:rsidRPr="002528D0" w:rsidRDefault="00E86509" w:rsidP="00A63D5C">
      <w:pPr>
        <w:ind w:left="5387"/>
        <w:jc w:val="both"/>
        <w:rPr>
          <w:sz w:val="28"/>
          <w:szCs w:val="28"/>
        </w:rPr>
      </w:pPr>
      <w:r w:rsidRPr="002528D0">
        <w:rPr>
          <w:sz w:val="28"/>
          <w:szCs w:val="28"/>
        </w:rPr>
        <w:t>Руководителям клиентских служб (на правах отдела) в городах и районах Краснодарского края</w:t>
      </w:r>
    </w:p>
    <w:p w:rsidR="004D66E5" w:rsidRPr="002528D0" w:rsidRDefault="004D66E5" w:rsidP="00A63D5C">
      <w:pPr>
        <w:widowControl w:val="0"/>
        <w:tabs>
          <w:tab w:val="left" w:pos="0"/>
        </w:tabs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</w:p>
    <w:p w:rsidR="004D66E5" w:rsidRPr="002528D0" w:rsidRDefault="004D66E5" w:rsidP="004D66E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284" w:firstLine="709"/>
        <w:contextualSpacing/>
        <w:jc w:val="both"/>
        <w:rPr>
          <w:sz w:val="28"/>
          <w:szCs w:val="28"/>
        </w:rPr>
      </w:pPr>
    </w:p>
    <w:p w:rsidR="004D66E5" w:rsidRPr="002528D0" w:rsidRDefault="004D66E5" w:rsidP="004D66E5">
      <w:pPr>
        <w:widowControl w:val="0"/>
        <w:tabs>
          <w:tab w:val="left" w:pos="0"/>
        </w:tabs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</w:p>
    <w:p w:rsidR="00E86509" w:rsidRPr="002528D0" w:rsidRDefault="00E86509" w:rsidP="00E86509">
      <w:pPr>
        <w:keepNext/>
        <w:outlineLvl w:val="1"/>
        <w:rPr>
          <w:sz w:val="28"/>
          <w:szCs w:val="28"/>
        </w:rPr>
      </w:pPr>
      <w:r w:rsidRPr="002528D0">
        <w:rPr>
          <w:sz w:val="28"/>
          <w:szCs w:val="28"/>
        </w:rPr>
        <w:t xml:space="preserve">Отдел по взаимодействию со средствами </w:t>
      </w:r>
    </w:p>
    <w:p w:rsidR="004D66E5" w:rsidRPr="002528D0" w:rsidRDefault="00E86509" w:rsidP="00E86509">
      <w:pPr>
        <w:keepNext/>
        <w:outlineLvl w:val="1"/>
        <w:rPr>
          <w:sz w:val="28"/>
          <w:szCs w:val="28"/>
        </w:rPr>
      </w:pPr>
      <w:r w:rsidRPr="002528D0">
        <w:rPr>
          <w:sz w:val="28"/>
          <w:szCs w:val="28"/>
        </w:rPr>
        <w:t>массовой информации и связям с общественностью</w:t>
      </w:r>
    </w:p>
    <w:p w:rsidR="00E86509" w:rsidRPr="002528D0" w:rsidRDefault="00E86509" w:rsidP="00E86509">
      <w:pPr>
        <w:keepNext/>
        <w:outlineLvl w:val="1"/>
        <w:rPr>
          <w:sz w:val="28"/>
          <w:szCs w:val="28"/>
        </w:rPr>
      </w:pPr>
    </w:p>
    <w:p w:rsidR="004D66E5" w:rsidRPr="002528D0" w:rsidRDefault="004D66E5" w:rsidP="004D66E5">
      <w:pPr>
        <w:keepNext/>
        <w:spacing w:line="360" w:lineRule="auto"/>
        <w:outlineLvl w:val="1"/>
        <w:rPr>
          <w:sz w:val="28"/>
          <w:szCs w:val="28"/>
        </w:rPr>
      </w:pPr>
      <w:r w:rsidRPr="002528D0">
        <w:rPr>
          <w:sz w:val="28"/>
          <w:szCs w:val="28"/>
        </w:rPr>
        <w:t>СЛУЖЕБНАЯ ЗАПИСКА</w:t>
      </w:r>
      <w:r w:rsidR="00A63D5C" w:rsidRPr="002528D0">
        <w:rPr>
          <w:sz w:val="28"/>
          <w:szCs w:val="28"/>
        </w:rPr>
        <w:t xml:space="preserve">                          </w:t>
      </w:r>
      <w:r w:rsidR="007641EB" w:rsidRPr="002528D0">
        <w:rPr>
          <w:sz w:val="28"/>
          <w:szCs w:val="28"/>
        </w:rPr>
        <w:t xml:space="preserve">                            </w:t>
      </w:r>
      <w:r w:rsidR="00A63D5C" w:rsidRPr="002528D0">
        <w:rPr>
          <w:sz w:val="28"/>
          <w:szCs w:val="28"/>
        </w:rPr>
        <w:t xml:space="preserve">                     г. Краснодар</w:t>
      </w:r>
    </w:p>
    <w:p w:rsidR="00A63D5C" w:rsidRPr="002528D0" w:rsidRDefault="00A63D5C" w:rsidP="00A63D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8D0">
        <w:rPr>
          <w:sz w:val="28"/>
          <w:szCs w:val="28"/>
        </w:rPr>
        <w:t xml:space="preserve">О направлении пресс-релиза </w:t>
      </w:r>
      <w:proofErr w:type="gramStart"/>
      <w:r w:rsidRPr="002528D0">
        <w:rPr>
          <w:sz w:val="28"/>
          <w:szCs w:val="28"/>
        </w:rPr>
        <w:t>для</w:t>
      </w:r>
      <w:proofErr w:type="gramEnd"/>
      <w:r w:rsidRPr="002528D0">
        <w:rPr>
          <w:sz w:val="28"/>
          <w:szCs w:val="28"/>
        </w:rPr>
        <w:t xml:space="preserve"> </w:t>
      </w:r>
    </w:p>
    <w:p w:rsidR="00A63D5C" w:rsidRPr="002528D0" w:rsidRDefault="00A63D5C" w:rsidP="00A63D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8D0">
        <w:rPr>
          <w:sz w:val="28"/>
          <w:szCs w:val="28"/>
        </w:rPr>
        <w:t>размещения в районных СМИ</w:t>
      </w:r>
    </w:p>
    <w:p w:rsidR="004D66E5" w:rsidRPr="002528D0" w:rsidRDefault="004D66E5" w:rsidP="004D66E5">
      <w:pPr>
        <w:rPr>
          <w:sz w:val="28"/>
          <w:szCs w:val="28"/>
        </w:rPr>
      </w:pPr>
    </w:p>
    <w:p w:rsidR="004D66E5" w:rsidRPr="002528D0" w:rsidRDefault="004D66E5" w:rsidP="004D66E5">
      <w:pPr>
        <w:keepNext/>
        <w:ind w:firstLine="567"/>
        <w:outlineLvl w:val="1"/>
        <w:rPr>
          <w:sz w:val="28"/>
          <w:szCs w:val="28"/>
        </w:rPr>
      </w:pPr>
    </w:p>
    <w:p w:rsidR="004D66E5" w:rsidRPr="002528D0" w:rsidRDefault="004D66E5" w:rsidP="00A63D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284" w:firstLine="709"/>
        <w:contextualSpacing/>
        <w:jc w:val="both"/>
        <w:rPr>
          <w:sz w:val="28"/>
          <w:szCs w:val="28"/>
        </w:rPr>
      </w:pPr>
    </w:p>
    <w:p w:rsidR="00A63D5C" w:rsidRPr="002528D0" w:rsidRDefault="00A63D5C" w:rsidP="00A63D5C">
      <w:pPr>
        <w:tabs>
          <w:tab w:val="left" w:pos="2472"/>
          <w:tab w:val="center" w:pos="4819"/>
        </w:tabs>
        <w:spacing w:line="276" w:lineRule="auto"/>
        <w:jc w:val="center"/>
        <w:rPr>
          <w:sz w:val="28"/>
          <w:szCs w:val="28"/>
        </w:rPr>
      </w:pPr>
      <w:r w:rsidRPr="002528D0">
        <w:rPr>
          <w:sz w:val="28"/>
          <w:szCs w:val="28"/>
        </w:rPr>
        <w:t>Уважаемые коллеги!</w:t>
      </w:r>
    </w:p>
    <w:p w:rsidR="00A63D5C" w:rsidRPr="002528D0" w:rsidRDefault="00A63D5C" w:rsidP="00A63D5C">
      <w:pPr>
        <w:spacing w:line="276" w:lineRule="auto"/>
        <w:jc w:val="both"/>
        <w:rPr>
          <w:sz w:val="28"/>
          <w:szCs w:val="28"/>
        </w:rPr>
      </w:pPr>
    </w:p>
    <w:p w:rsidR="00A63D5C" w:rsidRPr="002528D0" w:rsidRDefault="00A63D5C" w:rsidP="007641EB">
      <w:pPr>
        <w:spacing w:line="276" w:lineRule="auto"/>
        <w:ind w:firstLine="709"/>
        <w:jc w:val="both"/>
        <w:rPr>
          <w:sz w:val="28"/>
          <w:szCs w:val="28"/>
        </w:rPr>
      </w:pPr>
      <w:r w:rsidRPr="002528D0">
        <w:rPr>
          <w:sz w:val="28"/>
          <w:szCs w:val="28"/>
        </w:rPr>
        <w:t xml:space="preserve">В рамках Регламента взаимодействия  отдела по взаимодействию со средствами массовой информации и связям с общественностью с  клиентскими службами в городах и районах Краснодарского края при проведении информационно-разъяснительной работы необходимо распространить данный пресс-релиз в СМИ городах и районах Краснодарского края.  Возможно добавление в пресс-релиз статистической информации Вашего района. </w:t>
      </w:r>
    </w:p>
    <w:p w:rsidR="00A63D5C" w:rsidRPr="002528D0" w:rsidRDefault="00A63D5C" w:rsidP="007641EB">
      <w:pPr>
        <w:spacing w:line="276" w:lineRule="auto"/>
        <w:ind w:firstLine="709"/>
        <w:jc w:val="both"/>
        <w:rPr>
          <w:sz w:val="28"/>
          <w:szCs w:val="28"/>
        </w:rPr>
      </w:pPr>
      <w:r w:rsidRPr="002528D0">
        <w:rPr>
          <w:sz w:val="28"/>
          <w:szCs w:val="28"/>
        </w:rPr>
        <w:t xml:space="preserve">В связи с безвозмездным размещением материала редакция принимает самостоятельно решение о публикации или информационном выходе. </w:t>
      </w:r>
    </w:p>
    <w:p w:rsidR="00A63D5C" w:rsidRPr="002528D0" w:rsidRDefault="00A63D5C" w:rsidP="007641EB">
      <w:pPr>
        <w:spacing w:line="276" w:lineRule="auto"/>
        <w:ind w:firstLine="709"/>
        <w:jc w:val="both"/>
        <w:rPr>
          <w:sz w:val="28"/>
          <w:szCs w:val="28"/>
        </w:rPr>
      </w:pPr>
      <w:r w:rsidRPr="002528D0">
        <w:rPr>
          <w:sz w:val="28"/>
          <w:szCs w:val="28"/>
        </w:rPr>
        <w:t xml:space="preserve">После распространения пресс-релиза также необходимо отследить информационные выходы (сделать мониторинг выходов в СМИ и занести в электронный «Журнал публикаций в СМИ» на сайте СФР пресс-релиз и публикации по итогам размещения). Вход в электронный журнал </w:t>
      </w:r>
      <w:hyperlink r:id="rId7" w:history="1">
        <w:r w:rsidRPr="002528D0">
          <w:rPr>
            <w:rStyle w:val="ad"/>
            <w:sz w:val="28"/>
            <w:szCs w:val="28"/>
          </w:rPr>
          <w:t>https://</w:t>
        </w:r>
        <w:r w:rsidRPr="002528D0">
          <w:rPr>
            <w:rStyle w:val="ad"/>
            <w:sz w:val="28"/>
            <w:szCs w:val="28"/>
            <w:lang w:val="en-US"/>
          </w:rPr>
          <w:t>s</w:t>
        </w:r>
        <w:r w:rsidRPr="002528D0">
          <w:rPr>
            <w:rStyle w:val="ad"/>
            <w:sz w:val="28"/>
            <w:szCs w:val="28"/>
          </w:rPr>
          <w:t>fr.gov.ru/</w:t>
        </w:r>
        <w:proofErr w:type="spellStart"/>
        <w:r w:rsidRPr="002528D0">
          <w:rPr>
            <w:rStyle w:val="ad"/>
            <w:sz w:val="28"/>
            <w:szCs w:val="28"/>
          </w:rPr>
          <w:t>mediaLog</w:t>
        </w:r>
        <w:proofErr w:type="spellEnd"/>
      </w:hyperlink>
      <w:r w:rsidRPr="002528D0">
        <w:rPr>
          <w:sz w:val="28"/>
          <w:szCs w:val="28"/>
        </w:rPr>
        <w:t xml:space="preserve">. </w:t>
      </w:r>
    </w:p>
    <w:p w:rsidR="00A63D5C" w:rsidRPr="00821FB8" w:rsidRDefault="00A63D5C" w:rsidP="007641EB">
      <w:pPr>
        <w:spacing w:line="276" w:lineRule="auto"/>
        <w:ind w:firstLine="709"/>
        <w:jc w:val="both"/>
        <w:rPr>
          <w:sz w:val="28"/>
          <w:szCs w:val="28"/>
        </w:rPr>
      </w:pPr>
      <w:r w:rsidRPr="002528D0">
        <w:rPr>
          <w:sz w:val="28"/>
          <w:szCs w:val="28"/>
        </w:rPr>
        <w:t>Теги для тематики выходов и пресс-релиза в электронный журнал:</w:t>
      </w:r>
      <w:r w:rsidR="00AE6CA8">
        <w:rPr>
          <w:b/>
          <w:sz w:val="28"/>
          <w:szCs w:val="24"/>
        </w:rPr>
        <w:t xml:space="preserve"> </w:t>
      </w:r>
      <w:proofErr w:type="spellStart"/>
      <w:r w:rsidR="00E50959">
        <w:rPr>
          <w:b/>
          <w:sz w:val="28"/>
          <w:szCs w:val="24"/>
        </w:rPr>
        <w:t>санкурсфр</w:t>
      </w:r>
      <w:proofErr w:type="spellEnd"/>
      <w:r w:rsidR="00821FB8">
        <w:rPr>
          <w:sz w:val="28"/>
          <w:szCs w:val="24"/>
        </w:rPr>
        <w:t>.</w:t>
      </w:r>
    </w:p>
    <w:p w:rsidR="00A63D5C" w:rsidRPr="002528D0" w:rsidRDefault="00A63D5C" w:rsidP="00A63D5C">
      <w:pPr>
        <w:spacing w:line="276" w:lineRule="auto"/>
        <w:ind w:firstLine="708"/>
        <w:jc w:val="both"/>
        <w:rPr>
          <w:sz w:val="28"/>
          <w:szCs w:val="28"/>
        </w:rPr>
      </w:pPr>
      <w:r w:rsidRPr="002528D0">
        <w:rPr>
          <w:sz w:val="28"/>
          <w:szCs w:val="28"/>
        </w:rPr>
        <w:tab/>
      </w:r>
    </w:p>
    <w:p w:rsidR="00A63D5C" w:rsidRDefault="00A63D5C" w:rsidP="00A63D5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2528D0">
        <w:rPr>
          <w:sz w:val="28"/>
          <w:szCs w:val="28"/>
        </w:rPr>
        <w:tab/>
        <w:t xml:space="preserve">Приложение: на </w:t>
      </w:r>
      <w:r w:rsidR="007A7BAD">
        <w:rPr>
          <w:sz w:val="28"/>
          <w:szCs w:val="28"/>
        </w:rPr>
        <w:t>2</w:t>
      </w:r>
      <w:r w:rsidRPr="002528D0">
        <w:rPr>
          <w:sz w:val="28"/>
          <w:szCs w:val="28"/>
        </w:rPr>
        <w:t xml:space="preserve"> л. в электронном виде.</w:t>
      </w:r>
    </w:p>
    <w:p w:rsidR="00C069C8" w:rsidRDefault="00C069C8" w:rsidP="00A63D5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C069C8" w:rsidRDefault="00C069C8" w:rsidP="00A63D5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C069C8" w:rsidRPr="002528D0" w:rsidRDefault="00C069C8" w:rsidP="00A63D5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2552"/>
        <w:gridCol w:w="3719"/>
        <w:gridCol w:w="3652"/>
      </w:tblGrid>
      <w:tr w:rsidR="00E5401C" w:rsidTr="007E3A39">
        <w:trPr>
          <w:trHeight w:val="284"/>
        </w:trPr>
        <w:tc>
          <w:tcPr>
            <w:tcW w:w="2552" w:type="dxa"/>
          </w:tcPr>
          <w:p w:rsidR="00E5401C" w:rsidRPr="00982134" w:rsidRDefault="00E5401C" w:rsidP="007E3A39">
            <w:pPr>
              <w:suppressAutoHyphens/>
              <w:rPr>
                <w:rStyle w:val="14"/>
              </w:rPr>
            </w:pPr>
            <w:r>
              <w:rPr>
                <w:rStyle w:val="14"/>
                <w:szCs w:val="28"/>
              </w:rPr>
              <w:t>Управляющий</w:t>
            </w:r>
          </w:p>
        </w:tc>
        <w:tc>
          <w:tcPr>
            <w:tcW w:w="3719" w:type="dxa"/>
          </w:tcPr>
          <w:p w:rsidR="00E5401C" w:rsidRDefault="00E5401C" w:rsidP="007E3A39">
            <w:pPr>
              <w:rPr>
                <w:rStyle w:val="14"/>
              </w:rPr>
            </w:pPr>
            <w:r w:rsidRPr="00237246">
              <w:rPr>
                <w:rStyle w:val="14"/>
                <w:color w:val="F2F2F2" w:themeColor="background1" w:themeShade="F2"/>
              </w:rPr>
              <w:t>%SIGN_STAMP%</w:t>
            </w:r>
          </w:p>
        </w:tc>
        <w:tc>
          <w:tcPr>
            <w:tcW w:w="3652" w:type="dxa"/>
          </w:tcPr>
          <w:p w:rsidR="00E5401C" w:rsidRDefault="00E5401C" w:rsidP="007E3A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Ткаченко</w:t>
            </w:r>
          </w:p>
        </w:tc>
      </w:tr>
    </w:tbl>
    <w:p w:rsidR="00302044" w:rsidRDefault="00302044" w:rsidP="00A63D5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284" w:firstLine="709"/>
        <w:contextualSpacing/>
        <w:jc w:val="both"/>
        <w:rPr>
          <w:sz w:val="4"/>
          <w:szCs w:val="4"/>
        </w:rPr>
      </w:pPr>
    </w:p>
    <w:sectPr w:rsidR="00302044" w:rsidSect="00F52A06">
      <w:footerReference w:type="default" r:id="rId8"/>
      <w:pgSz w:w="11907" w:h="16840" w:code="9"/>
      <w:pgMar w:top="1134" w:right="567" w:bottom="1134" w:left="1418" w:header="1134" w:footer="397" w:gutter="0"/>
      <w:paperSrc w:first="7" w:other="7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AD" w:rsidRDefault="00562CAD">
      <w:r>
        <w:separator/>
      </w:r>
    </w:p>
  </w:endnote>
  <w:endnote w:type="continuationSeparator" w:id="0">
    <w:p w:rsidR="00562CAD" w:rsidRDefault="0056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5A" w:rsidRPr="006E1C88" w:rsidRDefault="00127C5A" w:rsidP="00127C5A">
    <w:pPr>
      <w:rPr>
        <w:sz w:val="24"/>
        <w:szCs w:val="24"/>
      </w:rPr>
    </w:pPr>
    <w:r w:rsidRPr="006E1C88">
      <w:rPr>
        <w:sz w:val="24"/>
        <w:szCs w:val="24"/>
      </w:rPr>
      <w:t>(</w:t>
    </w:r>
    <w:r w:rsidR="00AB6683">
      <w:rPr>
        <w:sz w:val="24"/>
        <w:szCs w:val="24"/>
      </w:rPr>
      <w:t xml:space="preserve">21) </w:t>
    </w:r>
    <w:r w:rsidR="00C4184D">
      <w:rPr>
        <w:sz w:val="24"/>
        <w:szCs w:val="24"/>
      </w:rPr>
      <w:t>Обиход Владимир Анатольевич</w:t>
    </w:r>
  </w:p>
  <w:p w:rsidR="00127C5A" w:rsidRPr="00872D5C" w:rsidRDefault="00127C5A" w:rsidP="00127C5A">
    <w:pPr>
      <w:rPr>
        <w:sz w:val="24"/>
        <w:szCs w:val="24"/>
      </w:rPr>
    </w:pPr>
    <w:r w:rsidRPr="00DC2CF3">
      <w:rPr>
        <w:sz w:val="24"/>
        <w:szCs w:val="24"/>
      </w:rPr>
      <w:t xml:space="preserve">- </w:t>
    </w:r>
    <w:r w:rsidRPr="006E1C88">
      <w:rPr>
        <w:sz w:val="24"/>
        <w:szCs w:val="24"/>
        <w:lang w:val="en-US"/>
      </w:rPr>
      <w:t>IP</w:t>
    </w:r>
    <w:r w:rsidR="00AB6683">
      <w:rPr>
        <w:sz w:val="24"/>
        <w:szCs w:val="24"/>
      </w:rPr>
      <w:t>-телефон 8-33-701</w:t>
    </w:r>
    <w:r w:rsidR="00C4184D">
      <w:rPr>
        <w:sz w:val="24"/>
        <w:szCs w:val="24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AD" w:rsidRDefault="00562CAD">
      <w:r>
        <w:separator/>
      </w:r>
    </w:p>
  </w:footnote>
  <w:footnote w:type="continuationSeparator" w:id="0">
    <w:p w:rsidR="00562CAD" w:rsidRDefault="00562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142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BF"/>
    <w:rsid w:val="00013E40"/>
    <w:rsid w:val="00014A33"/>
    <w:rsid w:val="000172AD"/>
    <w:rsid w:val="000310DA"/>
    <w:rsid w:val="000318F4"/>
    <w:rsid w:val="00046887"/>
    <w:rsid w:val="00051958"/>
    <w:rsid w:val="00052B8B"/>
    <w:rsid w:val="00057903"/>
    <w:rsid w:val="00064F9B"/>
    <w:rsid w:val="00066A36"/>
    <w:rsid w:val="00067E3B"/>
    <w:rsid w:val="000974BA"/>
    <w:rsid w:val="00097717"/>
    <w:rsid w:val="000C4470"/>
    <w:rsid w:val="000D305D"/>
    <w:rsid w:val="000D5F75"/>
    <w:rsid w:val="000D6FE2"/>
    <w:rsid w:val="000E135C"/>
    <w:rsid w:val="000E5104"/>
    <w:rsid w:val="000E641C"/>
    <w:rsid w:val="000F2CC5"/>
    <w:rsid w:val="000F6F15"/>
    <w:rsid w:val="0010494C"/>
    <w:rsid w:val="00107B84"/>
    <w:rsid w:val="0012166D"/>
    <w:rsid w:val="00121CFF"/>
    <w:rsid w:val="00122A49"/>
    <w:rsid w:val="00127C5A"/>
    <w:rsid w:val="0017076C"/>
    <w:rsid w:val="00171392"/>
    <w:rsid w:val="001821DA"/>
    <w:rsid w:val="0018478F"/>
    <w:rsid w:val="001853C2"/>
    <w:rsid w:val="00192174"/>
    <w:rsid w:val="00192630"/>
    <w:rsid w:val="001A37B6"/>
    <w:rsid w:val="001A7875"/>
    <w:rsid w:val="001B02D2"/>
    <w:rsid w:val="001B5F26"/>
    <w:rsid w:val="001C0E26"/>
    <w:rsid w:val="001F3958"/>
    <w:rsid w:val="0020222C"/>
    <w:rsid w:val="0021410B"/>
    <w:rsid w:val="00217C6A"/>
    <w:rsid w:val="00237C43"/>
    <w:rsid w:val="002473BF"/>
    <w:rsid w:val="002528D0"/>
    <w:rsid w:val="00263ABD"/>
    <w:rsid w:val="0027094D"/>
    <w:rsid w:val="00277D5B"/>
    <w:rsid w:val="00287546"/>
    <w:rsid w:val="00292986"/>
    <w:rsid w:val="002A19B8"/>
    <w:rsid w:val="002A7C6D"/>
    <w:rsid w:val="002C024A"/>
    <w:rsid w:val="002C153B"/>
    <w:rsid w:val="002C483D"/>
    <w:rsid w:val="002C4E6D"/>
    <w:rsid w:val="002C69AE"/>
    <w:rsid w:val="002E42D4"/>
    <w:rsid w:val="00302044"/>
    <w:rsid w:val="003131CB"/>
    <w:rsid w:val="00331BC8"/>
    <w:rsid w:val="00341CA4"/>
    <w:rsid w:val="00342A73"/>
    <w:rsid w:val="00351796"/>
    <w:rsid w:val="00356935"/>
    <w:rsid w:val="00356CB8"/>
    <w:rsid w:val="00363011"/>
    <w:rsid w:val="00371679"/>
    <w:rsid w:val="00376ECE"/>
    <w:rsid w:val="0038050E"/>
    <w:rsid w:val="0038341F"/>
    <w:rsid w:val="00385FDA"/>
    <w:rsid w:val="003977BD"/>
    <w:rsid w:val="003A072A"/>
    <w:rsid w:val="003B4C88"/>
    <w:rsid w:val="003C1FF8"/>
    <w:rsid w:val="003D0DF4"/>
    <w:rsid w:val="003F652C"/>
    <w:rsid w:val="0040018A"/>
    <w:rsid w:val="00407179"/>
    <w:rsid w:val="004235C7"/>
    <w:rsid w:val="004321FD"/>
    <w:rsid w:val="00433498"/>
    <w:rsid w:val="00440BE1"/>
    <w:rsid w:val="00457EA7"/>
    <w:rsid w:val="004629A3"/>
    <w:rsid w:val="004639AA"/>
    <w:rsid w:val="004641AE"/>
    <w:rsid w:val="004675BC"/>
    <w:rsid w:val="0047013F"/>
    <w:rsid w:val="0047358E"/>
    <w:rsid w:val="004848DC"/>
    <w:rsid w:val="004B189F"/>
    <w:rsid w:val="004B43EA"/>
    <w:rsid w:val="004C36D6"/>
    <w:rsid w:val="004D66E5"/>
    <w:rsid w:val="004E0652"/>
    <w:rsid w:val="004F4CAE"/>
    <w:rsid w:val="00501328"/>
    <w:rsid w:val="00515FDB"/>
    <w:rsid w:val="00536938"/>
    <w:rsid w:val="005403F9"/>
    <w:rsid w:val="00556E3B"/>
    <w:rsid w:val="00562CAD"/>
    <w:rsid w:val="005675F0"/>
    <w:rsid w:val="00570381"/>
    <w:rsid w:val="00576A34"/>
    <w:rsid w:val="00594FCB"/>
    <w:rsid w:val="005B2D32"/>
    <w:rsid w:val="005C39A9"/>
    <w:rsid w:val="005D02FB"/>
    <w:rsid w:val="005D1EAE"/>
    <w:rsid w:val="005D7015"/>
    <w:rsid w:val="0060624E"/>
    <w:rsid w:val="00616011"/>
    <w:rsid w:val="0062531C"/>
    <w:rsid w:val="0064178F"/>
    <w:rsid w:val="00657338"/>
    <w:rsid w:val="00662954"/>
    <w:rsid w:val="0066716D"/>
    <w:rsid w:val="00685910"/>
    <w:rsid w:val="00686701"/>
    <w:rsid w:val="00693776"/>
    <w:rsid w:val="006937DA"/>
    <w:rsid w:val="0069405D"/>
    <w:rsid w:val="006A038B"/>
    <w:rsid w:val="006A1069"/>
    <w:rsid w:val="006D0BC4"/>
    <w:rsid w:val="006D14A2"/>
    <w:rsid w:val="006D2345"/>
    <w:rsid w:val="006D4E87"/>
    <w:rsid w:val="006D7127"/>
    <w:rsid w:val="006E1741"/>
    <w:rsid w:val="007249FF"/>
    <w:rsid w:val="007251B3"/>
    <w:rsid w:val="00726590"/>
    <w:rsid w:val="00730F90"/>
    <w:rsid w:val="007421BA"/>
    <w:rsid w:val="0074506F"/>
    <w:rsid w:val="00757A52"/>
    <w:rsid w:val="007641EB"/>
    <w:rsid w:val="00783173"/>
    <w:rsid w:val="00786ADB"/>
    <w:rsid w:val="00791F24"/>
    <w:rsid w:val="007A7BAD"/>
    <w:rsid w:val="007B626C"/>
    <w:rsid w:val="007B6E80"/>
    <w:rsid w:val="007B7955"/>
    <w:rsid w:val="007E08A4"/>
    <w:rsid w:val="007E1127"/>
    <w:rsid w:val="007E5178"/>
    <w:rsid w:val="007E621C"/>
    <w:rsid w:val="007F19DA"/>
    <w:rsid w:val="00801479"/>
    <w:rsid w:val="00810CC1"/>
    <w:rsid w:val="008114B5"/>
    <w:rsid w:val="00821FB8"/>
    <w:rsid w:val="00824730"/>
    <w:rsid w:val="0082675C"/>
    <w:rsid w:val="008335CA"/>
    <w:rsid w:val="00852408"/>
    <w:rsid w:val="00866935"/>
    <w:rsid w:val="008718A0"/>
    <w:rsid w:val="00876814"/>
    <w:rsid w:val="00884342"/>
    <w:rsid w:val="008A0CB4"/>
    <w:rsid w:val="008A153B"/>
    <w:rsid w:val="008A1E22"/>
    <w:rsid w:val="008A347B"/>
    <w:rsid w:val="008C3890"/>
    <w:rsid w:val="008D0A5B"/>
    <w:rsid w:val="008D2E93"/>
    <w:rsid w:val="008E317A"/>
    <w:rsid w:val="008F4A38"/>
    <w:rsid w:val="008F6051"/>
    <w:rsid w:val="008F6E58"/>
    <w:rsid w:val="008F787C"/>
    <w:rsid w:val="0090043B"/>
    <w:rsid w:val="009036E0"/>
    <w:rsid w:val="00905D84"/>
    <w:rsid w:val="009135AB"/>
    <w:rsid w:val="00955B87"/>
    <w:rsid w:val="00963666"/>
    <w:rsid w:val="00965B05"/>
    <w:rsid w:val="00992BB4"/>
    <w:rsid w:val="009B59F1"/>
    <w:rsid w:val="009C6E79"/>
    <w:rsid w:val="009D49B4"/>
    <w:rsid w:val="009D75C5"/>
    <w:rsid w:val="009E200D"/>
    <w:rsid w:val="009E51DE"/>
    <w:rsid w:val="009F1E36"/>
    <w:rsid w:val="00A01D72"/>
    <w:rsid w:val="00A05150"/>
    <w:rsid w:val="00A118B5"/>
    <w:rsid w:val="00A13E10"/>
    <w:rsid w:val="00A25432"/>
    <w:rsid w:val="00A34AB6"/>
    <w:rsid w:val="00A35F39"/>
    <w:rsid w:val="00A5397F"/>
    <w:rsid w:val="00A63D5C"/>
    <w:rsid w:val="00A719E3"/>
    <w:rsid w:val="00A72F5E"/>
    <w:rsid w:val="00A87ACE"/>
    <w:rsid w:val="00A97C6F"/>
    <w:rsid w:val="00AA3B59"/>
    <w:rsid w:val="00AB3F6F"/>
    <w:rsid w:val="00AB6683"/>
    <w:rsid w:val="00AC40ED"/>
    <w:rsid w:val="00AC532F"/>
    <w:rsid w:val="00AE08F3"/>
    <w:rsid w:val="00AE4E8A"/>
    <w:rsid w:val="00AE6CA8"/>
    <w:rsid w:val="00B003B8"/>
    <w:rsid w:val="00B03880"/>
    <w:rsid w:val="00B157FE"/>
    <w:rsid w:val="00B161CD"/>
    <w:rsid w:val="00B61210"/>
    <w:rsid w:val="00B7019A"/>
    <w:rsid w:val="00B72E26"/>
    <w:rsid w:val="00B739B6"/>
    <w:rsid w:val="00B941D8"/>
    <w:rsid w:val="00B97BF8"/>
    <w:rsid w:val="00BD08A1"/>
    <w:rsid w:val="00BD3D8F"/>
    <w:rsid w:val="00BF1E3C"/>
    <w:rsid w:val="00BF4C25"/>
    <w:rsid w:val="00C069C8"/>
    <w:rsid w:val="00C23037"/>
    <w:rsid w:val="00C4184D"/>
    <w:rsid w:val="00C42876"/>
    <w:rsid w:val="00C73012"/>
    <w:rsid w:val="00CA19E7"/>
    <w:rsid w:val="00CB2FEA"/>
    <w:rsid w:val="00CC5B21"/>
    <w:rsid w:val="00CD062A"/>
    <w:rsid w:val="00CE0216"/>
    <w:rsid w:val="00CE440A"/>
    <w:rsid w:val="00CE5EFD"/>
    <w:rsid w:val="00D04FA8"/>
    <w:rsid w:val="00D20549"/>
    <w:rsid w:val="00D220D7"/>
    <w:rsid w:val="00D24129"/>
    <w:rsid w:val="00D243AD"/>
    <w:rsid w:val="00D40D92"/>
    <w:rsid w:val="00D54C34"/>
    <w:rsid w:val="00D649EA"/>
    <w:rsid w:val="00D71FEC"/>
    <w:rsid w:val="00D80CB2"/>
    <w:rsid w:val="00D9341E"/>
    <w:rsid w:val="00DA35BA"/>
    <w:rsid w:val="00DB11F0"/>
    <w:rsid w:val="00DB37C0"/>
    <w:rsid w:val="00DB5ABE"/>
    <w:rsid w:val="00DC192A"/>
    <w:rsid w:val="00DC1C8D"/>
    <w:rsid w:val="00DD07EE"/>
    <w:rsid w:val="00DD2A26"/>
    <w:rsid w:val="00E2065F"/>
    <w:rsid w:val="00E21F10"/>
    <w:rsid w:val="00E3554E"/>
    <w:rsid w:val="00E409ED"/>
    <w:rsid w:val="00E4509C"/>
    <w:rsid w:val="00E50959"/>
    <w:rsid w:val="00E51D30"/>
    <w:rsid w:val="00E5401C"/>
    <w:rsid w:val="00E63940"/>
    <w:rsid w:val="00E64DAF"/>
    <w:rsid w:val="00E8300C"/>
    <w:rsid w:val="00E86509"/>
    <w:rsid w:val="00E874F9"/>
    <w:rsid w:val="00EB5E2C"/>
    <w:rsid w:val="00EB68A2"/>
    <w:rsid w:val="00EC1035"/>
    <w:rsid w:val="00ED3F24"/>
    <w:rsid w:val="00ED5D8A"/>
    <w:rsid w:val="00EE4EF8"/>
    <w:rsid w:val="00EF4BA3"/>
    <w:rsid w:val="00F01A4F"/>
    <w:rsid w:val="00F05BAE"/>
    <w:rsid w:val="00F12152"/>
    <w:rsid w:val="00F1362C"/>
    <w:rsid w:val="00F172E0"/>
    <w:rsid w:val="00F22E79"/>
    <w:rsid w:val="00F52A06"/>
    <w:rsid w:val="00F55EAE"/>
    <w:rsid w:val="00F561AF"/>
    <w:rsid w:val="00F56883"/>
    <w:rsid w:val="00F62B7B"/>
    <w:rsid w:val="00F64591"/>
    <w:rsid w:val="00F6502F"/>
    <w:rsid w:val="00F656B4"/>
    <w:rsid w:val="00F7600F"/>
    <w:rsid w:val="00F779D5"/>
    <w:rsid w:val="00FA1B9B"/>
    <w:rsid w:val="00FA754B"/>
    <w:rsid w:val="00FC2399"/>
    <w:rsid w:val="00FD1C08"/>
    <w:rsid w:val="00FE4B0E"/>
    <w:rsid w:val="00FE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F9B"/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16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8">
    <w:name w:val="Table Grid"/>
    <w:basedOn w:val="a1"/>
    <w:rsid w:val="00014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1F395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CC5B2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74506F"/>
    <w:rPr>
      <w:sz w:val="20"/>
    </w:rPr>
  </w:style>
  <w:style w:type="character" w:customStyle="1" w:styleId="ab">
    <w:name w:val="Текст сноски Знак"/>
    <w:basedOn w:val="a0"/>
    <w:link w:val="aa"/>
    <w:rsid w:val="0074506F"/>
  </w:style>
  <w:style w:type="character" w:styleId="ac">
    <w:name w:val="footnote reference"/>
    <w:basedOn w:val="a0"/>
    <w:rsid w:val="0074506F"/>
    <w:rPr>
      <w:vertAlign w:val="superscript"/>
    </w:rPr>
  </w:style>
  <w:style w:type="character" w:customStyle="1" w:styleId="a6">
    <w:name w:val="Верхний колонтитул Знак"/>
    <w:basedOn w:val="a0"/>
    <w:link w:val="a5"/>
    <w:rsid w:val="002E42D4"/>
    <w:rPr>
      <w:sz w:val="27"/>
    </w:rPr>
  </w:style>
  <w:style w:type="paragraph" w:customStyle="1" w:styleId="Default">
    <w:name w:val="Default"/>
    <w:rsid w:val="003020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rsid w:val="00A63D5C"/>
    <w:rPr>
      <w:color w:val="0000FF" w:themeColor="hyperlink"/>
      <w:u w:val="single"/>
    </w:rPr>
  </w:style>
  <w:style w:type="character" w:customStyle="1" w:styleId="14">
    <w:name w:val="Стиль 14 пт"/>
    <w:basedOn w:val="a0"/>
    <w:rsid w:val="00A63D5C"/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A63D5C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F9B"/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16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8">
    <w:name w:val="Table Grid"/>
    <w:basedOn w:val="a1"/>
    <w:rsid w:val="00014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1F395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CC5B2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74506F"/>
    <w:rPr>
      <w:sz w:val="20"/>
    </w:rPr>
  </w:style>
  <w:style w:type="character" w:customStyle="1" w:styleId="ab">
    <w:name w:val="Текст сноски Знак"/>
    <w:basedOn w:val="a0"/>
    <w:link w:val="aa"/>
    <w:rsid w:val="0074506F"/>
  </w:style>
  <w:style w:type="character" w:styleId="ac">
    <w:name w:val="footnote reference"/>
    <w:basedOn w:val="a0"/>
    <w:rsid w:val="0074506F"/>
    <w:rPr>
      <w:vertAlign w:val="superscript"/>
    </w:rPr>
  </w:style>
  <w:style w:type="character" w:customStyle="1" w:styleId="a6">
    <w:name w:val="Верхний колонтитул Знак"/>
    <w:basedOn w:val="a0"/>
    <w:link w:val="a5"/>
    <w:rsid w:val="002E42D4"/>
    <w:rPr>
      <w:sz w:val="27"/>
    </w:rPr>
  </w:style>
  <w:style w:type="paragraph" w:customStyle="1" w:styleId="Default">
    <w:name w:val="Default"/>
    <w:rsid w:val="003020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rsid w:val="00A63D5C"/>
    <w:rPr>
      <w:color w:val="0000FF" w:themeColor="hyperlink"/>
      <w:u w:val="single"/>
    </w:rPr>
  </w:style>
  <w:style w:type="character" w:customStyle="1" w:styleId="14">
    <w:name w:val="Стиль 14 пт"/>
    <w:basedOn w:val="a0"/>
    <w:rsid w:val="00A63D5C"/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A63D5C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fr.gov.ru/mediaLo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 Главного управления</vt:lpstr>
    </vt:vector>
  </TitlesOfParts>
  <Company>Пенсионнй фонд Российской Федерации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Главного управления</dc:title>
  <dc:creator>Tanya</dc:creator>
  <cp:keywords>Волгоград</cp:keywords>
  <cp:lastModifiedBy>Абрамкин Вадим Сергеевич</cp:lastModifiedBy>
  <cp:revision>5</cp:revision>
  <cp:lastPrinted>2024-03-04T14:05:00Z</cp:lastPrinted>
  <dcterms:created xsi:type="dcterms:W3CDTF">2024-10-08T05:13:00Z</dcterms:created>
  <dcterms:modified xsi:type="dcterms:W3CDTF">2024-10-17T05:29:00Z</dcterms:modified>
</cp:coreProperties>
</file>