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F7D0" w14:textId="77777777" w:rsidR="00890958" w:rsidRPr="004B0F23" w:rsidRDefault="00890958" w:rsidP="004B0F23">
      <w:pPr>
        <w:pStyle w:val="7"/>
        <w:spacing w:line="240" w:lineRule="auto"/>
        <w:ind w:hanging="2127"/>
        <w:jc w:val="center"/>
        <w:rPr>
          <w:sz w:val="32"/>
          <w:szCs w:val="32"/>
        </w:rPr>
      </w:pPr>
      <w:r w:rsidRPr="004B0F23">
        <w:rPr>
          <w:sz w:val="32"/>
          <w:szCs w:val="32"/>
        </w:rPr>
        <w:t>Совет</w:t>
      </w:r>
    </w:p>
    <w:p w14:paraId="0D7EAD73" w14:textId="77777777" w:rsidR="00890958" w:rsidRPr="004B0F23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Незамаевского сельского поселения</w:t>
      </w:r>
    </w:p>
    <w:p w14:paraId="4FD0C1CF" w14:textId="77777777" w:rsidR="00890958" w:rsidRPr="00814152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Павловского района</w:t>
      </w:r>
    </w:p>
    <w:p w14:paraId="16A80269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713250" w14:textId="77777777"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14:paraId="7FA3FB6E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F19908" w14:textId="77777777" w:rsidR="008E6591" w:rsidRPr="00C705E4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B3068"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1B3068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14:paraId="5F889B4D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 Незамаевская</w:t>
      </w:r>
    </w:p>
    <w:p w14:paraId="16BAB92F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EFC3F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FAAE5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BDAE5" w14:textId="77777777"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14:paraId="42197CE0" w14:textId="77777777"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14:paraId="66D8769D" w14:textId="11856BAE"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 xml:space="preserve">39/111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</w:p>
    <w:p w14:paraId="194B4BB1" w14:textId="77777777"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14:paraId="78A372EE" w14:textId="53BF7BD0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района на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14:paraId="317D060E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E08A6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E9FAC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02C05B63" w14:textId="7777777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14:paraId="287E8689" w14:textId="000544F6"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декабря 2022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39/111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района на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14:paraId="18FBF7A3" w14:textId="236D898E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(далее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1557E5BC" w14:textId="0400EB83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E06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 xml:space="preserve">03,7 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81515A4" w14:textId="65B04DCE"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97BE3">
        <w:rPr>
          <w:rFonts w:ascii="Times New Roman" w:eastAsia="Times New Roman" w:hAnsi="Times New Roman" w:cs="Times New Roman"/>
          <w:sz w:val="28"/>
          <w:szCs w:val="28"/>
        </w:rPr>
        <w:t>8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>23,8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14:paraId="0BEC2533" w14:textId="77777777"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5BC939" w14:textId="7BEDDE9F"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41FA9">
        <w:rPr>
          <w:rFonts w:ascii="Times New Roman" w:hAnsi="Times New Roman" w:cs="Times New Roman"/>
          <w:sz w:val="28"/>
          <w:szCs w:val="28"/>
        </w:rPr>
        <w:t xml:space="preserve">3520,1 </w:t>
      </w:r>
      <w:r w:rsidR="00741FA9" w:rsidRPr="006A492B">
        <w:rPr>
          <w:rFonts w:ascii="Times New Roman" w:hAnsi="Times New Roman" w:cs="Times New Roman"/>
          <w:sz w:val="28"/>
          <w:szCs w:val="28"/>
        </w:rPr>
        <w:t>тыс.</w:t>
      </w:r>
      <w:r w:rsidRPr="006A492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439CA6" w14:textId="358E467B" w:rsidR="00701944" w:rsidRDefault="00741FA9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Приложения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035ED0">
        <w:rPr>
          <w:rFonts w:ascii="Times New Roman" w:hAnsi="Times New Roman" w:cs="Times New Roman"/>
          <w:sz w:val="28"/>
          <w:szCs w:val="28"/>
        </w:rPr>
        <w:t xml:space="preserve"> </w:t>
      </w:r>
      <w:r w:rsidR="00292950">
        <w:rPr>
          <w:rFonts w:ascii="Times New Roman" w:hAnsi="Times New Roman" w:cs="Times New Roman"/>
          <w:sz w:val="28"/>
          <w:szCs w:val="28"/>
        </w:rPr>
        <w:t xml:space="preserve">1,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367BD1">
        <w:rPr>
          <w:rFonts w:ascii="Times New Roman" w:hAnsi="Times New Roman" w:cs="Times New Roman"/>
          <w:sz w:val="28"/>
          <w:szCs w:val="28"/>
        </w:rPr>
        <w:t>, 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изложить в новой редакции (</w:t>
      </w:r>
      <w:r w:rsidRPr="00321D60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2929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D60">
        <w:rPr>
          <w:rFonts w:ascii="Times New Roman" w:hAnsi="Times New Roman" w:cs="Times New Roman"/>
          <w:sz w:val="28"/>
          <w:szCs w:val="28"/>
        </w:rPr>
        <w:t>к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14:paraId="4DDD5968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(www.</w:t>
      </w:r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14:paraId="3FBBC119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0EBBF84" w14:textId="77777777"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14:paraId="0F1EDFDB" w14:textId="77777777"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14:paraId="2E7E912D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4432A" w14:textId="77777777" w:rsidR="00FB2301" w:rsidRDefault="00FB2301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653BF" w:rsidRPr="000653BF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14:paraId="7AE17799" w14:textId="77777777" w:rsidR="00781C80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>поселения  Павловского района</w:t>
      </w:r>
      <w:r w:rsidRPr="000653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FB2301">
        <w:rPr>
          <w:rFonts w:ascii="Times New Roman" w:eastAsia="Times New Roman" w:hAnsi="Times New Roman" w:cs="Times New Roman"/>
          <w:sz w:val="28"/>
          <w:szCs w:val="28"/>
        </w:rPr>
        <w:t xml:space="preserve"> С.А. Левченко</w:t>
      </w:r>
    </w:p>
    <w:p w14:paraId="36B62484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3A037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623AB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307BF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D262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E1C2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B10F6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66C8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E7BF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69569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EBF74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3849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A30261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F1595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BE6E0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4C8A9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8B0F8" w14:textId="77777777" w:rsidR="00D92EFA" w:rsidRDefault="00D92EFA" w:rsidP="00E74FA6">
      <w:pPr>
        <w:spacing w:after="0" w:line="240" w:lineRule="auto"/>
      </w:pPr>
      <w:r>
        <w:separator/>
      </w:r>
    </w:p>
  </w:endnote>
  <w:endnote w:type="continuationSeparator" w:id="0">
    <w:p w14:paraId="28DD4170" w14:textId="77777777" w:rsidR="00D92EFA" w:rsidRDefault="00D92EFA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2EF35" w14:textId="77777777" w:rsidR="00D92EFA" w:rsidRDefault="00D92EFA" w:rsidP="00E74FA6">
      <w:pPr>
        <w:spacing w:after="0" w:line="240" w:lineRule="auto"/>
      </w:pPr>
      <w:r>
        <w:separator/>
      </w:r>
    </w:p>
  </w:footnote>
  <w:footnote w:type="continuationSeparator" w:id="0">
    <w:p w14:paraId="162213DE" w14:textId="77777777" w:rsidR="00D92EFA" w:rsidRDefault="00D92EFA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906867"/>
      <w:docPartObj>
        <w:docPartGallery w:val="Page Numbers (Top of Page)"/>
        <w:docPartUnique/>
      </w:docPartObj>
    </w:sdtPr>
    <w:sdtEndPr/>
    <w:sdtContent>
      <w:p w14:paraId="542A825B" w14:textId="77777777"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6DE">
          <w:rPr>
            <w:noProof/>
          </w:rPr>
          <w:t>2</w:t>
        </w:r>
        <w:r>
          <w:fldChar w:fldCharType="end"/>
        </w:r>
      </w:p>
    </w:sdtContent>
  </w:sdt>
  <w:p w14:paraId="7DD7BB9D" w14:textId="77777777"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6BC5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2950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063"/>
    <w:rsid w:val="00487488"/>
    <w:rsid w:val="004925CA"/>
    <w:rsid w:val="00497014"/>
    <w:rsid w:val="00497026"/>
    <w:rsid w:val="004976F6"/>
    <w:rsid w:val="004A6F04"/>
    <w:rsid w:val="004A7D5D"/>
    <w:rsid w:val="004B0759"/>
    <w:rsid w:val="004B0F23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1FA9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23FA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2643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6DE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686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97BE3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2EFA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8059C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949D"/>
  <w15:docId w15:val="{3BB4CD50-335F-4298-8821-43445B1C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ECC5-19E3-4267-968E-066701F0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Nez</cp:lastModifiedBy>
  <cp:revision>386</cp:revision>
  <cp:lastPrinted>2022-12-15T07:59:00Z</cp:lastPrinted>
  <dcterms:created xsi:type="dcterms:W3CDTF">2015-02-04T08:49:00Z</dcterms:created>
  <dcterms:modified xsi:type="dcterms:W3CDTF">2023-05-15T10:28:00Z</dcterms:modified>
</cp:coreProperties>
</file>