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58" w:rsidRPr="00814152" w:rsidRDefault="00890958" w:rsidP="0089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Совет</w:t>
      </w:r>
    </w:p>
    <w:p w:rsidR="00890958" w:rsidRPr="00814152" w:rsidRDefault="00890958" w:rsidP="0089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Незамаевского сельского поселения</w:t>
      </w:r>
    </w:p>
    <w:p w:rsidR="00890958" w:rsidRPr="00814152" w:rsidRDefault="00890958" w:rsidP="0089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Павловского района</w:t>
      </w:r>
    </w:p>
    <w:p w:rsidR="00890958" w:rsidRPr="00814152" w:rsidRDefault="00890958" w:rsidP="00890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0958" w:rsidRDefault="00890958" w:rsidP="0089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890958" w:rsidRPr="00814152" w:rsidRDefault="00890958" w:rsidP="00890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6591" w:rsidRPr="00814152" w:rsidRDefault="00890958" w:rsidP="00291864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14E8F">
        <w:rPr>
          <w:rFonts w:ascii="Times New Roman" w:eastAsia="Times New Roman" w:hAnsi="Times New Roman" w:cs="Times New Roman"/>
          <w:sz w:val="28"/>
          <w:szCs w:val="28"/>
        </w:rPr>
        <w:t>24.09.2020</w:t>
      </w:r>
      <w:r w:rsidR="00005F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E4E09">
        <w:rPr>
          <w:rFonts w:ascii="Times New Roman" w:eastAsia="Times New Roman" w:hAnsi="Times New Roman" w:cs="Times New Roman"/>
          <w:sz w:val="28"/>
          <w:szCs w:val="28"/>
        </w:rPr>
        <w:t>1</w:t>
      </w:r>
      <w:r w:rsidR="00C14E8F">
        <w:rPr>
          <w:rFonts w:ascii="Times New Roman" w:eastAsia="Times New Roman" w:hAnsi="Times New Roman" w:cs="Times New Roman"/>
          <w:sz w:val="28"/>
          <w:szCs w:val="28"/>
        </w:rPr>
        <w:t>2</w:t>
      </w:r>
      <w:r w:rsidR="004E4E09">
        <w:rPr>
          <w:rFonts w:ascii="Times New Roman" w:eastAsia="Times New Roman" w:hAnsi="Times New Roman" w:cs="Times New Roman"/>
          <w:sz w:val="28"/>
          <w:szCs w:val="28"/>
        </w:rPr>
        <w:t>/3</w:t>
      </w:r>
      <w:r w:rsidR="00C14E8F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890958" w:rsidRPr="00814152" w:rsidRDefault="00890958" w:rsidP="00890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14152"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>ца</w:t>
      </w:r>
      <w:proofErr w:type="spellEnd"/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Незамаевская</w:t>
      </w:r>
    </w:p>
    <w:p w:rsidR="00890958" w:rsidRPr="00814152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890958" w:rsidRPr="00814152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958" w:rsidRPr="00814152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864" w:rsidRDefault="00890958" w:rsidP="0089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 в решение Совета</w:t>
      </w:r>
      <w:r w:rsidR="002918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Незамаевского </w:t>
      </w:r>
    </w:p>
    <w:p w:rsidR="00291864" w:rsidRDefault="00890958" w:rsidP="0089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>сельского</w:t>
      </w:r>
      <w:r w:rsidR="00064D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поселения Павловского района </w:t>
      </w:r>
    </w:p>
    <w:p w:rsidR="00064D94" w:rsidRDefault="00890958" w:rsidP="0089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21D60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>декабря  201</w:t>
      </w:r>
      <w:r w:rsidR="00321D60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года № </w:t>
      </w:r>
      <w:r w:rsidR="00321D60">
        <w:rPr>
          <w:rFonts w:ascii="Times New Roman" w:eastAsia="Times New Roman" w:hAnsi="Times New Roman" w:cs="Times New Roman"/>
          <w:b/>
          <w:sz w:val="28"/>
          <w:szCs w:val="28"/>
        </w:rPr>
        <w:t>3/10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бюджете </w:t>
      </w:r>
    </w:p>
    <w:p w:rsidR="00064D94" w:rsidRDefault="00890958" w:rsidP="0089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Незамаевского сельского поселения </w:t>
      </w:r>
    </w:p>
    <w:p w:rsidR="00890958" w:rsidRPr="00814152" w:rsidRDefault="00890958" w:rsidP="0089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>Павловского района  на 20</w:t>
      </w:r>
      <w:r w:rsidR="00321D60">
        <w:rPr>
          <w:rFonts w:ascii="Times New Roman" w:eastAsia="Times New Roman" w:hAnsi="Times New Roman" w:cs="Times New Roman"/>
          <w:b/>
          <w:sz w:val="28"/>
          <w:szCs w:val="28"/>
        </w:rPr>
        <w:t xml:space="preserve">20 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>год»</w:t>
      </w:r>
    </w:p>
    <w:p w:rsidR="00890958" w:rsidRPr="00814152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958" w:rsidRPr="00814152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958" w:rsidRPr="00814152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</w:p>
    <w:p w:rsidR="00890958" w:rsidRPr="008B1E66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26 устава Незамаевского сельского поселения на основании решения Совета Незамаевского сельского поселения Павловского района от 30 ноября 2016 года № 23/84 «Об утверждении Положения о бюджетном процессе в Незамаевском сельском поселении Павловского района», Совет Незамаевского сельского поселения </w:t>
      </w:r>
      <w:proofErr w:type="gramStart"/>
      <w:r w:rsidRPr="008B1E6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е ш и л:</w:t>
      </w:r>
    </w:p>
    <w:p w:rsidR="00890958" w:rsidRPr="008B1E66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           1. Внести в решение Совета Незамаевского сельского поселения Павловского района от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21D60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декабря  201</w:t>
      </w:r>
      <w:r w:rsidR="00321D6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321D60">
        <w:rPr>
          <w:rFonts w:ascii="Times New Roman" w:eastAsia="Times New Roman" w:hAnsi="Times New Roman" w:cs="Times New Roman"/>
          <w:sz w:val="28"/>
          <w:szCs w:val="28"/>
        </w:rPr>
        <w:t>3/10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 «О бюджете Незамаевского сельского поселения Павловского района  на 20</w:t>
      </w:r>
      <w:r w:rsidR="00321D6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год» следующие изменения и дополнения:      </w:t>
      </w:r>
    </w:p>
    <w:p w:rsidR="00890958" w:rsidRPr="008B1E66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ab/>
      </w:r>
      <w:r w:rsidR="00D97281">
        <w:rPr>
          <w:rFonts w:ascii="Times New Roman" w:eastAsia="Times New Roman" w:hAnsi="Times New Roman" w:cs="Times New Roman"/>
          <w:sz w:val="28"/>
          <w:szCs w:val="28"/>
        </w:rPr>
        <w:t>1.1 П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>ункт 1 статьи 1 изложить в следующей редакции «Утвердить основные характеристики бюджета Незамаевского сельского поселения Павловского района (дале</w:t>
      </w:r>
      <w:proofErr w:type="gramStart"/>
      <w:r w:rsidRPr="008B1E66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1E66">
        <w:rPr>
          <w:rFonts w:ascii="Times New Roman" w:eastAsia="Times New Roman" w:hAnsi="Times New Roman" w:cs="Times New Roman"/>
          <w:sz w:val="28"/>
          <w:szCs w:val="28"/>
        </w:rPr>
        <w:t>Незамаевское</w:t>
      </w:r>
      <w:proofErr w:type="spellEnd"/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поселение) на 20</w:t>
      </w:r>
      <w:r w:rsidR="00321D6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890958" w:rsidRPr="008B1E66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           1) общий объем доходов в сумме </w:t>
      </w:r>
      <w:r w:rsidR="00C31981">
        <w:rPr>
          <w:rFonts w:ascii="Times New Roman" w:eastAsia="Times New Roman" w:hAnsi="Times New Roman" w:cs="Times New Roman"/>
          <w:sz w:val="28"/>
          <w:szCs w:val="28"/>
        </w:rPr>
        <w:t>26306,1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рублей;</w:t>
      </w:r>
    </w:p>
    <w:p w:rsidR="00890958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           2) общий объем расходов в сумме </w:t>
      </w:r>
      <w:r w:rsidR="00C31981">
        <w:rPr>
          <w:rFonts w:ascii="Times New Roman" w:eastAsia="Times New Roman" w:hAnsi="Times New Roman" w:cs="Times New Roman"/>
          <w:sz w:val="28"/>
          <w:szCs w:val="28"/>
        </w:rPr>
        <w:t>31108,9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рублей;</w:t>
      </w:r>
    </w:p>
    <w:p w:rsidR="00890958" w:rsidRPr="006A492B" w:rsidRDefault="00890958" w:rsidP="00890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A492B">
        <w:rPr>
          <w:rFonts w:ascii="Times New Roman" w:hAnsi="Times New Roman" w:cs="Times New Roman"/>
          <w:sz w:val="28"/>
          <w:szCs w:val="28"/>
        </w:rPr>
        <w:t xml:space="preserve">3) верхний предел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A492B">
        <w:rPr>
          <w:rFonts w:ascii="Times New Roman" w:hAnsi="Times New Roman" w:cs="Times New Roman"/>
          <w:sz w:val="28"/>
          <w:szCs w:val="28"/>
        </w:rPr>
        <w:t xml:space="preserve"> внутреннего долга </w:t>
      </w:r>
      <w:r>
        <w:rPr>
          <w:rFonts w:ascii="Times New Roman" w:hAnsi="Times New Roman" w:cs="Times New Roman"/>
          <w:sz w:val="28"/>
          <w:szCs w:val="28"/>
        </w:rPr>
        <w:t>Незамаевского сельского поселе</w:t>
      </w:r>
      <w:r w:rsidRPr="006A492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ия Павловского района </w:t>
      </w:r>
      <w:r w:rsidRPr="006A492B">
        <w:rPr>
          <w:rFonts w:ascii="Times New Roman" w:hAnsi="Times New Roman" w:cs="Times New Roman"/>
          <w:sz w:val="28"/>
          <w:szCs w:val="28"/>
        </w:rPr>
        <w:t xml:space="preserve"> на 1 января 20</w:t>
      </w:r>
      <w:r w:rsidR="00321D60">
        <w:rPr>
          <w:rFonts w:ascii="Times New Roman" w:hAnsi="Times New Roman" w:cs="Times New Roman"/>
          <w:sz w:val="28"/>
          <w:szCs w:val="28"/>
        </w:rPr>
        <w:t>20</w:t>
      </w:r>
      <w:r w:rsidRPr="006A492B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6A492B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6A492B">
        <w:rPr>
          <w:rFonts w:ascii="Times New Roman" w:hAnsi="Times New Roman" w:cs="Times New Roman"/>
          <w:sz w:val="28"/>
          <w:szCs w:val="28"/>
        </w:rPr>
        <w:t xml:space="preserve"> гарантиям </w:t>
      </w:r>
      <w:r>
        <w:rPr>
          <w:rFonts w:ascii="Times New Roman" w:hAnsi="Times New Roman" w:cs="Times New Roman"/>
          <w:sz w:val="28"/>
          <w:szCs w:val="28"/>
        </w:rPr>
        <w:t>Незамаевского сельского поселе</w:t>
      </w:r>
      <w:r w:rsidRPr="006A492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ия Павловского района </w:t>
      </w:r>
      <w:r w:rsidRPr="006A492B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6A49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90958" w:rsidRPr="008B1E66" w:rsidRDefault="00890958" w:rsidP="007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92B">
        <w:rPr>
          <w:rFonts w:ascii="Times New Roman" w:hAnsi="Times New Roman" w:cs="Times New Roman"/>
          <w:sz w:val="28"/>
          <w:szCs w:val="28"/>
        </w:rPr>
        <w:t xml:space="preserve">4) дефицит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6A492B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21D60">
        <w:rPr>
          <w:rFonts w:ascii="Times New Roman" w:hAnsi="Times New Roman" w:cs="Times New Roman"/>
          <w:sz w:val="28"/>
          <w:szCs w:val="28"/>
        </w:rPr>
        <w:t>4802,8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92B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B1E6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01944" w:rsidRDefault="00D97281" w:rsidP="00321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0194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944">
        <w:rPr>
          <w:rFonts w:ascii="Times New Roman" w:hAnsi="Times New Roman" w:cs="Times New Roman"/>
          <w:sz w:val="28"/>
          <w:szCs w:val="28"/>
        </w:rPr>
        <w:t xml:space="preserve"> </w:t>
      </w:r>
      <w:r w:rsidR="00321D60" w:rsidRPr="00321D60">
        <w:rPr>
          <w:rFonts w:ascii="Times New Roman" w:hAnsi="Times New Roman" w:cs="Times New Roman"/>
          <w:sz w:val="28"/>
          <w:szCs w:val="28"/>
        </w:rPr>
        <w:t xml:space="preserve">Приложения № </w:t>
      </w:r>
      <w:r w:rsidR="00321D60">
        <w:rPr>
          <w:rFonts w:ascii="Times New Roman" w:hAnsi="Times New Roman" w:cs="Times New Roman"/>
          <w:sz w:val="28"/>
          <w:szCs w:val="28"/>
        </w:rPr>
        <w:t xml:space="preserve"> </w:t>
      </w:r>
      <w:r w:rsidR="00321D60" w:rsidRPr="00321D60">
        <w:rPr>
          <w:rFonts w:ascii="Times New Roman" w:hAnsi="Times New Roman" w:cs="Times New Roman"/>
          <w:sz w:val="28"/>
          <w:szCs w:val="28"/>
        </w:rPr>
        <w:t xml:space="preserve">3 – </w:t>
      </w:r>
      <w:r w:rsidR="003068C0">
        <w:rPr>
          <w:rFonts w:ascii="Times New Roman" w:hAnsi="Times New Roman" w:cs="Times New Roman"/>
          <w:sz w:val="28"/>
          <w:szCs w:val="28"/>
        </w:rPr>
        <w:t>7</w:t>
      </w:r>
      <w:r w:rsidR="00321D60">
        <w:rPr>
          <w:rFonts w:ascii="Times New Roman" w:hAnsi="Times New Roman" w:cs="Times New Roman"/>
          <w:sz w:val="28"/>
          <w:szCs w:val="28"/>
        </w:rPr>
        <w:t xml:space="preserve"> </w:t>
      </w:r>
      <w:r w:rsidR="00321D60" w:rsidRPr="00321D60">
        <w:rPr>
          <w:rFonts w:ascii="Times New Roman" w:hAnsi="Times New Roman" w:cs="Times New Roman"/>
          <w:sz w:val="28"/>
          <w:szCs w:val="28"/>
        </w:rPr>
        <w:t xml:space="preserve">изложить в новой редакции (приложения </w:t>
      </w:r>
      <w:r w:rsidR="00321D60">
        <w:rPr>
          <w:rFonts w:ascii="Times New Roman" w:hAnsi="Times New Roman" w:cs="Times New Roman"/>
          <w:sz w:val="28"/>
          <w:szCs w:val="28"/>
        </w:rPr>
        <w:t xml:space="preserve"> </w:t>
      </w:r>
      <w:r w:rsidR="00321D60" w:rsidRPr="00321D60">
        <w:rPr>
          <w:rFonts w:ascii="Times New Roman" w:hAnsi="Times New Roman" w:cs="Times New Roman"/>
          <w:sz w:val="28"/>
          <w:szCs w:val="28"/>
        </w:rPr>
        <w:t xml:space="preserve">№ 1 – </w:t>
      </w:r>
      <w:r w:rsidR="003068C0">
        <w:rPr>
          <w:rFonts w:ascii="Times New Roman" w:hAnsi="Times New Roman" w:cs="Times New Roman"/>
          <w:sz w:val="28"/>
          <w:szCs w:val="28"/>
        </w:rPr>
        <w:t>5</w:t>
      </w:r>
      <w:r w:rsidR="00321D60">
        <w:rPr>
          <w:rFonts w:ascii="Times New Roman" w:hAnsi="Times New Roman" w:cs="Times New Roman"/>
          <w:sz w:val="28"/>
          <w:szCs w:val="28"/>
        </w:rPr>
        <w:t xml:space="preserve"> </w:t>
      </w:r>
      <w:r w:rsidR="00321D60" w:rsidRPr="00321D60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321D60">
        <w:rPr>
          <w:rFonts w:ascii="Times New Roman" w:hAnsi="Times New Roman" w:cs="Times New Roman"/>
          <w:sz w:val="28"/>
          <w:szCs w:val="28"/>
        </w:rPr>
        <w:t>).</w:t>
      </w:r>
    </w:p>
    <w:p w:rsidR="00321D60" w:rsidRPr="00321D60" w:rsidRDefault="00D97281" w:rsidP="00321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21D60" w:rsidRPr="00321D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21D60" w:rsidRPr="00321D6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21D60" w:rsidRPr="00321D60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</w:t>
      </w:r>
      <w:r w:rsidR="00321D60">
        <w:rPr>
          <w:rFonts w:ascii="Times New Roman" w:hAnsi="Times New Roman" w:cs="Times New Roman"/>
          <w:sz w:val="28"/>
          <w:szCs w:val="28"/>
        </w:rPr>
        <w:t>Незамаевского</w:t>
      </w:r>
      <w:r w:rsidR="00321D60" w:rsidRPr="00321D60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в сети «Интернет» (</w:t>
      </w:r>
      <w:proofErr w:type="spellStart"/>
      <w:r w:rsidR="00321D60" w:rsidRPr="00321D6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321D60" w:rsidRPr="00321D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21D60">
        <w:rPr>
          <w:rFonts w:ascii="Times New Roman" w:hAnsi="Times New Roman" w:cs="Times New Roman"/>
          <w:sz w:val="28"/>
          <w:szCs w:val="28"/>
          <w:lang w:val="en-US"/>
        </w:rPr>
        <w:t>nezamae</w:t>
      </w:r>
      <w:proofErr w:type="spellEnd"/>
      <w:r w:rsidR="00321D60" w:rsidRPr="00321D60">
        <w:rPr>
          <w:rFonts w:ascii="Times New Roman" w:hAnsi="Times New Roman" w:cs="Times New Roman"/>
          <w:sz w:val="28"/>
          <w:szCs w:val="28"/>
        </w:rPr>
        <w:t>vskoesp.ru).</w:t>
      </w:r>
    </w:p>
    <w:p w:rsidR="00321D60" w:rsidRPr="00321D60" w:rsidRDefault="00D97281" w:rsidP="00321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21D60" w:rsidRPr="00321D60">
        <w:rPr>
          <w:rFonts w:ascii="Times New Roman" w:hAnsi="Times New Roman" w:cs="Times New Roman"/>
          <w:sz w:val="28"/>
          <w:szCs w:val="28"/>
        </w:rPr>
        <w:t xml:space="preserve">. Решение вступает в силу после его официального </w:t>
      </w:r>
      <w:r w:rsidR="00321D60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321D60" w:rsidRDefault="00321D60" w:rsidP="00701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OLE_LINK2"/>
      <w:bookmarkStart w:id="2" w:name="OLE_LINK1"/>
    </w:p>
    <w:p w:rsidR="00890958" w:rsidRPr="008B1E66" w:rsidRDefault="00701944" w:rsidP="00701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bookmarkEnd w:id="1"/>
      <w:bookmarkEnd w:id="2"/>
    </w:p>
    <w:p w:rsidR="00890958" w:rsidRPr="00814152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567C" w:rsidRDefault="008D5A8B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890958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890958" w:rsidRPr="00814152">
        <w:rPr>
          <w:rFonts w:ascii="Times New Roman" w:eastAsia="Times New Roman" w:hAnsi="Times New Roman" w:cs="Times New Roman"/>
          <w:sz w:val="28"/>
          <w:szCs w:val="28"/>
        </w:rPr>
        <w:t xml:space="preserve">Незамаевского </w:t>
      </w:r>
      <w:proofErr w:type="gramStart"/>
      <w:r w:rsidR="00890958" w:rsidRPr="0081415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="00890958" w:rsidRPr="00814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0958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>Павловского района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3E567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79053F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5A8B">
        <w:rPr>
          <w:rFonts w:ascii="Times New Roman" w:eastAsia="Times New Roman" w:hAnsi="Times New Roman" w:cs="Times New Roman"/>
          <w:sz w:val="28"/>
          <w:szCs w:val="28"/>
        </w:rPr>
        <w:t>С.А.</w:t>
      </w:r>
      <w:r w:rsidR="00D47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5A8B">
        <w:rPr>
          <w:rFonts w:ascii="Times New Roman" w:eastAsia="Times New Roman" w:hAnsi="Times New Roman" w:cs="Times New Roman"/>
          <w:sz w:val="28"/>
          <w:szCs w:val="28"/>
        </w:rPr>
        <w:t>Левченко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4D74" w:rsidRDefault="00BA4D74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A4D74" w:rsidSect="00321D60">
      <w:headerReference w:type="default" r:id="rId9"/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93C" w:rsidRDefault="00C0093C" w:rsidP="00E74FA6">
      <w:pPr>
        <w:spacing w:after="0" w:line="240" w:lineRule="auto"/>
      </w:pPr>
      <w:r>
        <w:separator/>
      </w:r>
    </w:p>
  </w:endnote>
  <w:endnote w:type="continuationSeparator" w:id="0">
    <w:p w:rsidR="00C0093C" w:rsidRDefault="00C0093C" w:rsidP="00E7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93C" w:rsidRDefault="00C0093C" w:rsidP="00E74FA6">
      <w:pPr>
        <w:spacing w:after="0" w:line="240" w:lineRule="auto"/>
      </w:pPr>
      <w:r>
        <w:separator/>
      </w:r>
    </w:p>
  </w:footnote>
  <w:footnote w:type="continuationSeparator" w:id="0">
    <w:p w:rsidR="00C0093C" w:rsidRDefault="00C0093C" w:rsidP="00E74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3906867"/>
      <w:docPartObj>
        <w:docPartGallery w:val="Page Numbers (Top of Page)"/>
        <w:docPartUnique/>
      </w:docPartObj>
    </w:sdtPr>
    <w:sdtEndPr/>
    <w:sdtContent>
      <w:p w:rsidR="00321D60" w:rsidRDefault="00321D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E8F">
          <w:rPr>
            <w:noProof/>
          </w:rPr>
          <w:t>2</w:t>
        </w:r>
        <w:r>
          <w:fldChar w:fldCharType="end"/>
        </w:r>
      </w:p>
    </w:sdtContent>
  </w:sdt>
  <w:p w:rsidR="00EC4C06" w:rsidRDefault="00EC4C0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2604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3046330D"/>
    <w:multiLevelType w:val="multilevel"/>
    <w:tmpl w:val="91B8AE44"/>
    <w:styleLink w:val="3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B485A3E"/>
    <w:multiLevelType w:val="multilevel"/>
    <w:tmpl w:val="786E877C"/>
    <w:styleLink w:val="111111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11">
    <w:nsid w:val="4C255EBE"/>
    <w:multiLevelType w:val="multilevel"/>
    <w:tmpl w:val="C6C86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A2B6AF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465629"/>
    <w:multiLevelType w:val="multilevel"/>
    <w:tmpl w:val="91B8AE44"/>
    <w:styleLink w:val="2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2"/>
  </w:num>
  <w:num w:numId="5">
    <w:abstractNumId w:val="0"/>
  </w:num>
  <w:num w:numId="6">
    <w:abstractNumId w:val="1"/>
  </w:num>
  <w:num w:numId="7">
    <w:abstractNumId w:val="9"/>
  </w:num>
  <w:num w:numId="8">
    <w:abstractNumId w:val="16"/>
  </w:num>
  <w:num w:numId="9">
    <w:abstractNumId w:val="2"/>
  </w:num>
  <w:num w:numId="10">
    <w:abstractNumId w:val="8"/>
  </w:num>
  <w:num w:numId="11">
    <w:abstractNumId w:val="13"/>
  </w:num>
  <w:num w:numId="12">
    <w:abstractNumId w:val="6"/>
  </w:num>
  <w:num w:numId="13">
    <w:abstractNumId w:val="17"/>
  </w:num>
  <w:num w:numId="14">
    <w:abstractNumId w:val="3"/>
  </w:num>
  <w:num w:numId="15">
    <w:abstractNumId w:val="4"/>
  </w:num>
  <w:num w:numId="16">
    <w:abstractNumId w:val="15"/>
  </w:num>
  <w:num w:numId="17">
    <w:abstractNumId w:val="10"/>
  </w:num>
  <w:num w:numId="18">
    <w:abstractNumId w:val="1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4152"/>
    <w:rsid w:val="00000370"/>
    <w:rsid w:val="0000345F"/>
    <w:rsid w:val="00005FFE"/>
    <w:rsid w:val="0001016E"/>
    <w:rsid w:val="000103DD"/>
    <w:rsid w:val="0001142A"/>
    <w:rsid w:val="00011CC0"/>
    <w:rsid w:val="000128A7"/>
    <w:rsid w:val="00014FC8"/>
    <w:rsid w:val="00020EA8"/>
    <w:rsid w:val="00024359"/>
    <w:rsid w:val="000246E7"/>
    <w:rsid w:val="00027731"/>
    <w:rsid w:val="00031515"/>
    <w:rsid w:val="0003198C"/>
    <w:rsid w:val="0003431B"/>
    <w:rsid w:val="00035A1D"/>
    <w:rsid w:val="0004434D"/>
    <w:rsid w:val="00044694"/>
    <w:rsid w:val="00045EAF"/>
    <w:rsid w:val="00046EF2"/>
    <w:rsid w:val="000511DD"/>
    <w:rsid w:val="00051A25"/>
    <w:rsid w:val="00051AB4"/>
    <w:rsid w:val="00053406"/>
    <w:rsid w:val="0005341E"/>
    <w:rsid w:val="00053E81"/>
    <w:rsid w:val="00055C7E"/>
    <w:rsid w:val="00056574"/>
    <w:rsid w:val="00061038"/>
    <w:rsid w:val="00064D94"/>
    <w:rsid w:val="00065F3B"/>
    <w:rsid w:val="00066C75"/>
    <w:rsid w:val="00067808"/>
    <w:rsid w:val="00080F7E"/>
    <w:rsid w:val="00081548"/>
    <w:rsid w:val="0008255B"/>
    <w:rsid w:val="00086958"/>
    <w:rsid w:val="0009008F"/>
    <w:rsid w:val="000957B0"/>
    <w:rsid w:val="000A2743"/>
    <w:rsid w:val="000A2F48"/>
    <w:rsid w:val="000A4508"/>
    <w:rsid w:val="000A7034"/>
    <w:rsid w:val="000B116A"/>
    <w:rsid w:val="000B5585"/>
    <w:rsid w:val="000B559F"/>
    <w:rsid w:val="000C3DB0"/>
    <w:rsid w:val="000C5412"/>
    <w:rsid w:val="000C7026"/>
    <w:rsid w:val="000D2F19"/>
    <w:rsid w:val="000E0692"/>
    <w:rsid w:val="000E638A"/>
    <w:rsid w:val="000E673A"/>
    <w:rsid w:val="000E6EB6"/>
    <w:rsid w:val="000F54BC"/>
    <w:rsid w:val="000F6310"/>
    <w:rsid w:val="000F7D5F"/>
    <w:rsid w:val="001048B1"/>
    <w:rsid w:val="00106200"/>
    <w:rsid w:val="00106444"/>
    <w:rsid w:val="001118CF"/>
    <w:rsid w:val="001125A6"/>
    <w:rsid w:val="00113EDE"/>
    <w:rsid w:val="00114091"/>
    <w:rsid w:val="00114256"/>
    <w:rsid w:val="00115B43"/>
    <w:rsid w:val="00115CA4"/>
    <w:rsid w:val="001164CB"/>
    <w:rsid w:val="001171AC"/>
    <w:rsid w:val="00117676"/>
    <w:rsid w:val="00117FC7"/>
    <w:rsid w:val="001208B9"/>
    <w:rsid w:val="00122226"/>
    <w:rsid w:val="0013178D"/>
    <w:rsid w:val="00131C8F"/>
    <w:rsid w:val="00132313"/>
    <w:rsid w:val="001329E0"/>
    <w:rsid w:val="0013347C"/>
    <w:rsid w:val="00135307"/>
    <w:rsid w:val="00135BA2"/>
    <w:rsid w:val="00141E9D"/>
    <w:rsid w:val="00141F22"/>
    <w:rsid w:val="0014219F"/>
    <w:rsid w:val="00145B22"/>
    <w:rsid w:val="00145DCD"/>
    <w:rsid w:val="001479F9"/>
    <w:rsid w:val="00150B02"/>
    <w:rsid w:val="001549E3"/>
    <w:rsid w:val="00154F26"/>
    <w:rsid w:val="00162445"/>
    <w:rsid w:val="00162DD1"/>
    <w:rsid w:val="0016399C"/>
    <w:rsid w:val="00163F0E"/>
    <w:rsid w:val="001666FE"/>
    <w:rsid w:val="001668E6"/>
    <w:rsid w:val="00167213"/>
    <w:rsid w:val="00167554"/>
    <w:rsid w:val="00171A36"/>
    <w:rsid w:val="00173194"/>
    <w:rsid w:val="0017522A"/>
    <w:rsid w:val="0017642A"/>
    <w:rsid w:val="00176AAD"/>
    <w:rsid w:val="001958AE"/>
    <w:rsid w:val="001969AB"/>
    <w:rsid w:val="0019710D"/>
    <w:rsid w:val="00197F6A"/>
    <w:rsid w:val="001A445A"/>
    <w:rsid w:val="001A5380"/>
    <w:rsid w:val="001B00F2"/>
    <w:rsid w:val="001B4C3F"/>
    <w:rsid w:val="001B59CA"/>
    <w:rsid w:val="001B5E0F"/>
    <w:rsid w:val="001C0C30"/>
    <w:rsid w:val="001C0C67"/>
    <w:rsid w:val="001C3304"/>
    <w:rsid w:val="001C4577"/>
    <w:rsid w:val="001C698B"/>
    <w:rsid w:val="001C7B06"/>
    <w:rsid w:val="001C7F54"/>
    <w:rsid w:val="001D0D1B"/>
    <w:rsid w:val="001D2961"/>
    <w:rsid w:val="001D2A23"/>
    <w:rsid w:val="001D3127"/>
    <w:rsid w:val="001D3384"/>
    <w:rsid w:val="001D4A75"/>
    <w:rsid w:val="001D6181"/>
    <w:rsid w:val="001D6DAF"/>
    <w:rsid w:val="001E1359"/>
    <w:rsid w:val="001E2F6A"/>
    <w:rsid w:val="001E3387"/>
    <w:rsid w:val="001E6406"/>
    <w:rsid w:val="001F1329"/>
    <w:rsid w:val="001F15E4"/>
    <w:rsid w:val="001F1DC3"/>
    <w:rsid w:val="001F72A2"/>
    <w:rsid w:val="001F7D56"/>
    <w:rsid w:val="0020082F"/>
    <w:rsid w:val="002046E4"/>
    <w:rsid w:val="00207223"/>
    <w:rsid w:val="00207784"/>
    <w:rsid w:val="00207BB4"/>
    <w:rsid w:val="00211255"/>
    <w:rsid w:val="00211D4B"/>
    <w:rsid w:val="00212D88"/>
    <w:rsid w:val="00213270"/>
    <w:rsid w:val="00222841"/>
    <w:rsid w:val="0022666A"/>
    <w:rsid w:val="00227CAA"/>
    <w:rsid w:val="00230FFB"/>
    <w:rsid w:val="0023102E"/>
    <w:rsid w:val="0023276B"/>
    <w:rsid w:val="00233DE6"/>
    <w:rsid w:val="0023440A"/>
    <w:rsid w:val="00234939"/>
    <w:rsid w:val="00243518"/>
    <w:rsid w:val="00244DDC"/>
    <w:rsid w:val="00246967"/>
    <w:rsid w:val="0025463A"/>
    <w:rsid w:val="00256FAD"/>
    <w:rsid w:val="00261677"/>
    <w:rsid w:val="00261789"/>
    <w:rsid w:val="00263FB5"/>
    <w:rsid w:val="00264053"/>
    <w:rsid w:val="00266C36"/>
    <w:rsid w:val="00271304"/>
    <w:rsid w:val="00271857"/>
    <w:rsid w:val="00272E14"/>
    <w:rsid w:val="00275A65"/>
    <w:rsid w:val="00276A83"/>
    <w:rsid w:val="00277553"/>
    <w:rsid w:val="002811F7"/>
    <w:rsid w:val="00284833"/>
    <w:rsid w:val="00285805"/>
    <w:rsid w:val="0028666F"/>
    <w:rsid w:val="00286980"/>
    <w:rsid w:val="00291864"/>
    <w:rsid w:val="00294AC1"/>
    <w:rsid w:val="002A6A7E"/>
    <w:rsid w:val="002A6AB5"/>
    <w:rsid w:val="002B1E71"/>
    <w:rsid w:val="002B7282"/>
    <w:rsid w:val="002C25F0"/>
    <w:rsid w:val="002C37AA"/>
    <w:rsid w:val="002C74D8"/>
    <w:rsid w:val="002D1105"/>
    <w:rsid w:val="002D436B"/>
    <w:rsid w:val="002D58BB"/>
    <w:rsid w:val="002E0BCD"/>
    <w:rsid w:val="002E0FDA"/>
    <w:rsid w:val="002E1349"/>
    <w:rsid w:val="002E207F"/>
    <w:rsid w:val="002E27B8"/>
    <w:rsid w:val="002F19CB"/>
    <w:rsid w:val="002F24BE"/>
    <w:rsid w:val="002F3495"/>
    <w:rsid w:val="002F5779"/>
    <w:rsid w:val="002F735C"/>
    <w:rsid w:val="0030091F"/>
    <w:rsid w:val="00301A5A"/>
    <w:rsid w:val="003040B5"/>
    <w:rsid w:val="003068C0"/>
    <w:rsid w:val="003117A7"/>
    <w:rsid w:val="00313D2A"/>
    <w:rsid w:val="0031417D"/>
    <w:rsid w:val="00314648"/>
    <w:rsid w:val="003165D6"/>
    <w:rsid w:val="003201F9"/>
    <w:rsid w:val="0032103E"/>
    <w:rsid w:val="00321D60"/>
    <w:rsid w:val="00322C57"/>
    <w:rsid w:val="00324825"/>
    <w:rsid w:val="003248C0"/>
    <w:rsid w:val="0032530B"/>
    <w:rsid w:val="003259F8"/>
    <w:rsid w:val="00325D1C"/>
    <w:rsid w:val="00326414"/>
    <w:rsid w:val="0032783D"/>
    <w:rsid w:val="00330549"/>
    <w:rsid w:val="00331102"/>
    <w:rsid w:val="00334A9C"/>
    <w:rsid w:val="00340EB6"/>
    <w:rsid w:val="0034110C"/>
    <w:rsid w:val="0034119F"/>
    <w:rsid w:val="00341B0E"/>
    <w:rsid w:val="0035055E"/>
    <w:rsid w:val="0035227C"/>
    <w:rsid w:val="003541D2"/>
    <w:rsid w:val="00363623"/>
    <w:rsid w:val="00363DF7"/>
    <w:rsid w:val="003700D3"/>
    <w:rsid w:val="00373A6D"/>
    <w:rsid w:val="00374170"/>
    <w:rsid w:val="00375F65"/>
    <w:rsid w:val="003777C2"/>
    <w:rsid w:val="003801DE"/>
    <w:rsid w:val="003814A7"/>
    <w:rsid w:val="00382057"/>
    <w:rsid w:val="003828C9"/>
    <w:rsid w:val="00383412"/>
    <w:rsid w:val="00384C1E"/>
    <w:rsid w:val="00395F75"/>
    <w:rsid w:val="00397574"/>
    <w:rsid w:val="003A3326"/>
    <w:rsid w:val="003A5AC6"/>
    <w:rsid w:val="003B42B1"/>
    <w:rsid w:val="003B6260"/>
    <w:rsid w:val="003C0790"/>
    <w:rsid w:val="003C5CE4"/>
    <w:rsid w:val="003D2EA0"/>
    <w:rsid w:val="003D6BBF"/>
    <w:rsid w:val="003D7475"/>
    <w:rsid w:val="003E2335"/>
    <w:rsid w:val="003E277B"/>
    <w:rsid w:val="003E567C"/>
    <w:rsid w:val="003E5ABE"/>
    <w:rsid w:val="003E679D"/>
    <w:rsid w:val="003E6E5E"/>
    <w:rsid w:val="003E79AD"/>
    <w:rsid w:val="003F00C9"/>
    <w:rsid w:val="003F59D0"/>
    <w:rsid w:val="003F636B"/>
    <w:rsid w:val="003F6C07"/>
    <w:rsid w:val="00402B7E"/>
    <w:rsid w:val="00407AD4"/>
    <w:rsid w:val="0041365C"/>
    <w:rsid w:val="004137E9"/>
    <w:rsid w:val="00414331"/>
    <w:rsid w:val="0041597D"/>
    <w:rsid w:val="0041770D"/>
    <w:rsid w:val="004179B3"/>
    <w:rsid w:val="00425972"/>
    <w:rsid w:val="00426853"/>
    <w:rsid w:val="00427118"/>
    <w:rsid w:val="00427DCD"/>
    <w:rsid w:val="0043009E"/>
    <w:rsid w:val="00430E52"/>
    <w:rsid w:val="004369E7"/>
    <w:rsid w:val="00437357"/>
    <w:rsid w:val="00443A3B"/>
    <w:rsid w:val="00460730"/>
    <w:rsid w:val="004608CE"/>
    <w:rsid w:val="00464B6B"/>
    <w:rsid w:val="00466CA5"/>
    <w:rsid w:val="00466DBA"/>
    <w:rsid w:val="004728FA"/>
    <w:rsid w:val="004731BB"/>
    <w:rsid w:val="00473906"/>
    <w:rsid w:val="00476D26"/>
    <w:rsid w:val="00483A47"/>
    <w:rsid w:val="00483F42"/>
    <w:rsid w:val="00487488"/>
    <w:rsid w:val="004925CA"/>
    <w:rsid w:val="00497014"/>
    <w:rsid w:val="00497026"/>
    <w:rsid w:val="004976F6"/>
    <w:rsid w:val="004A6F04"/>
    <w:rsid w:val="004A7D5D"/>
    <w:rsid w:val="004B0759"/>
    <w:rsid w:val="004B5228"/>
    <w:rsid w:val="004C2C58"/>
    <w:rsid w:val="004C35B1"/>
    <w:rsid w:val="004C4B33"/>
    <w:rsid w:val="004C507B"/>
    <w:rsid w:val="004D3A61"/>
    <w:rsid w:val="004D544E"/>
    <w:rsid w:val="004D695A"/>
    <w:rsid w:val="004D7973"/>
    <w:rsid w:val="004E09E3"/>
    <w:rsid w:val="004E4E09"/>
    <w:rsid w:val="004E6883"/>
    <w:rsid w:val="004E6B1A"/>
    <w:rsid w:val="004F14DF"/>
    <w:rsid w:val="004F3358"/>
    <w:rsid w:val="004F5299"/>
    <w:rsid w:val="004F6055"/>
    <w:rsid w:val="004F7404"/>
    <w:rsid w:val="005029FB"/>
    <w:rsid w:val="00511C88"/>
    <w:rsid w:val="0051283D"/>
    <w:rsid w:val="00512BBE"/>
    <w:rsid w:val="005155CF"/>
    <w:rsid w:val="00520171"/>
    <w:rsid w:val="005307FB"/>
    <w:rsid w:val="00531381"/>
    <w:rsid w:val="00533D73"/>
    <w:rsid w:val="0053534E"/>
    <w:rsid w:val="00536C54"/>
    <w:rsid w:val="0053737D"/>
    <w:rsid w:val="00541C33"/>
    <w:rsid w:val="00542E68"/>
    <w:rsid w:val="005454B5"/>
    <w:rsid w:val="005458BF"/>
    <w:rsid w:val="00545B95"/>
    <w:rsid w:val="00547D68"/>
    <w:rsid w:val="00550770"/>
    <w:rsid w:val="00552BF9"/>
    <w:rsid w:val="00553B2F"/>
    <w:rsid w:val="00554CE2"/>
    <w:rsid w:val="005554F3"/>
    <w:rsid w:val="00564C8E"/>
    <w:rsid w:val="00564CB0"/>
    <w:rsid w:val="0056546C"/>
    <w:rsid w:val="005668F0"/>
    <w:rsid w:val="0057367C"/>
    <w:rsid w:val="0057760A"/>
    <w:rsid w:val="0058007A"/>
    <w:rsid w:val="00580CD5"/>
    <w:rsid w:val="0058248C"/>
    <w:rsid w:val="00582573"/>
    <w:rsid w:val="00587EF5"/>
    <w:rsid w:val="00591414"/>
    <w:rsid w:val="00591575"/>
    <w:rsid w:val="00591FBF"/>
    <w:rsid w:val="00594B07"/>
    <w:rsid w:val="00595BE3"/>
    <w:rsid w:val="005A2416"/>
    <w:rsid w:val="005A24C1"/>
    <w:rsid w:val="005A41F6"/>
    <w:rsid w:val="005A47FA"/>
    <w:rsid w:val="005A5750"/>
    <w:rsid w:val="005A68DA"/>
    <w:rsid w:val="005B1EDF"/>
    <w:rsid w:val="005B4F5C"/>
    <w:rsid w:val="005C088D"/>
    <w:rsid w:val="005C120E"/>
    <w:rsid w:val="005C12B5"/>
    <w:rsid w:val="005C1AFA"/>
    <w:rsid w:val="005C364B"/>
    <w:rsid w:val="005C4595"/>
    <w:rsid w:val="005C46CC"/>
    <w:rsid w:val="005C5794"/>
    <w:rsid w:val="005D50F2"/>
    <w:rsid w:val="005D5C7C"/>
    <w:rsid w:val="005E0F27"/>
    <w:rsid w:val="005E2181"/>
    <w:rsid w:val="005E3E14"/>
    <w:rsid w:val="005F1209"/>
    <w:rsid w:val="005F1A67"/>
    <w:rsid w:val="005F222C"/>
    <w:rsid w:val="005F37CE"/>
    <w:rsid w:val="005F5419"/>
    <w:rsid w:val="005F7F35"/>
    <w:rsid w:val="00604DD8"/>
    <w:rsid w:val="00606571"/>
    <w:rsid w:val="00607D23"/>
    <w:rsid w:val="00610E22"/>
    <w:rsid w:val="006112F8"/>
    <w:rsid w:val="00611C10"/>
    <w:rsid w:val="00612074"/>
    <w:rsid w:val="0061257B"/>
    <w:rsid w:val="00612D2E"/>
    <w:rsid w:val="006156B0"/>
    <w:rsid w:val="00620EF1"/>
    <w:rsid w:val="00621A81"/>
    <w:rsid w:val="00623D44"/>
    <w:rsid w:val="00625B52"/>
    <w:rsid w:val="00630DFC"/>
    <w:rsid w:val="0063306D"/>
    <w:rsid w:val="00637CD8"/>
    <w:rsid w:val="00641FB2"/>
    <w:rsid w:val="00642108"/>
    <w:rsid w:val="0064637C"/>
    <w:rsid w:val="00646846"/>
    <w:rsid w:val="006471EE"/>
    <w:rsid w:val="0064787C"/>
    <w:rsid w:val="00650AD2"/>
    <w:rsid w:val="00650BC7"/>
    <w:rsid w:val="00652A83"/>
    <w:rsid w:val="00652C1B"/>
    <w:rsid w:val="00655D7F"/>
    <w:rsid w:val="006566D0"/>
    <w:rsid w:val="006657C8"/>
    <w:rsid w:val="00670887"/>
    <w:rsid w:val="00671E21"/>
    <w:rsid w:val="0067504A"/>
    <w:rsid w:val="00676D9F"/>
    <w:rsid w:val="006770F0"/>
    <w:rsid w:val="006773A0"/>
    <w:rsid w:val="00682033"/>
    <w:rsid w:val="0068249E"/>
    <w:rsid w:val="006825B3"/>
    <w:rsid w:val="006835E7"/>
    <w:rsid w:val="00683A4A"/>
    <w:rsid w:val="00683BD1"/>
    <w:rsid w:val="00685271"/>
    <w:rsid w:val="006951B4"/>
    <w:rsid w:val="00697DEB"/>
    <w:rsid w:val="006A435C"/>
    <w:rsid w:val="006A68D4"/>
    <w:rsid w:val="006B04FF"/>
    <w:rsid w:val="006B47C9"/>
    <w:rsid w:val="006B5532"/>
    <w:rsid w:val="006C2471"/>
    <w:rsid w:val="006C36C7"/>
    <w:rsid w:val="006C3E68"/>
    <w:rsid w:val="006D1D8E"/>
    <w:rsid w:val="006D2601"/>
    <w:rsid w:val="006D33AF"/>
    <w:rsid w:val="006D48A4"/>
    <w:rsid w:val="006D66B3"/>
    <w:rsid w:val="006D7B2F"/>
    <w:rsid w:val="006E1BE4"/>
    <w:rsid w:val="006E2022"/>
    <w:rsid w:val="006E5871"/>
    <w:rsid w:val="006E75A8"/>
    <w:rsid w:val="006F24B8"/>
    <w:rsid w:val="006F4A4D"/>
    <w:rsid w:val="006F4D39"/>
    <w:rsid w:val="00701944"/>
    <w:rsid w:val="007019B7"/>
    <w:rsid w:val="007043B0"/>
    <w:rsid w:val="00706AC7"/>
    <w:rsid w:val="007077D4"/>
    <w:rsid w:val="0071217D"/>
    <w:rsid w:val="00712B54"/>
    <w:rsid w:val="00714558"/>
    <w:rsid w:val="007154F2"/>
    <w:rsid w:val="00722E4A"/>
    <w:rsid w:val="0072333B"/>
    <w:rsid w:val="00727E7A"/>
    <w:rsid w:val="00732A6D"/>
    <w:rsid w:val="007358CB"/>
    <w:rsid w:val="007405ED"/>
    <w:rsid w:val="00741F74"/>
    <w:rsid w:val="0074362F"/>
    <w:rsid w:val="007475D7"/>
    <w:rsid w:val="00750BEF"/>
    <w:rsid w:val="007512A3"/>
    <w:rsid w:val="0075137A"/>
    <w:rsid w:val="007554D5"/>
    <w:rsid w:val="0075624F"/>
    <w:rsid w:val="00761CCE"/>
    <w:rsid w:val="00775FD2"/>
    <w:rsid w:val="00777DA7"/>
    <w:rsid w:val="00781C80"/>
    <w:rsid w:val="007836C0"/>
    <w:rsid w:val="00785B05"/>
    <w:rsid w:val="0079053F"/>
    <w:rsid w:val="00792282"/>
    <w:rsid w:val="00793D2C"/>
    <w:rsid w:val="00796AC7"/>
    <w:rsid w:val="007A64EE"/>
    <w:rsid w:val="007B5253"/>
    <w:rsid w:val="007C3C96"/>
    <w:rsid w:val="007C41C2"/>
    <w:rsid w:val="007D0AB2"/>
    <w:rsid w:val="007D1039"/>
    <w:rsid w:val="007D3008"/>
    <w:rsid w:val="007D318F"/>
    <w:rsid w:val="007D3627"/>
    <w:rsid w:val="007D3828"/>
    <w:rsid w:val="007D4DC0"/>
    <w:rsid w:val="007D7E5F"/>
    <w:rsid w:val="007E1AE8"/>
    <w:rsid w:val="007E3CA8"/>
    <w:rsid w:val="007E4097"/>
    <w:rsid w:val="007E4BF7"/>
    <w:rsid w:val="007E4CDB"/>
    <w:rsid w:val="007E6CF2"/>
    <w:rsid w:val="007F01C7"/>
    <w:rsid w:val="007F0CD0"/>
    <w:rsid w:val="007F2CC8"/>
    <w:rsid w:val="007F741D"/>
    <w:rsid w:val="007F752A"/>
    <w:rsid w:val="0080038C"/>
    <w:rsid w:val="008005AC"/>
    <w:rsid w:val="008037F4"/>
    <w:rsid w:val="00804C75"/>
    <w:rsid w:val="0080639D"/>
    <w:rsid w:val="00810AB7"/>
    <w:rsid w:val="008118D3"/>
    <w:rsid w:val="0081374C"/>
    <w:rsid w:val="00814152"/>
    <w:rsid w:val="00820279"/>
    <w:rsid w:val="008220DC"/>
    <w:rsid w:val="00822BCC"/>
    <w:rsid w:val="008240C1"/>
    <w:rsid w:val="00826751"/>
    <w:rsid w:val="00827020"/>
    <w:rsid w:val="008276BD"/>
    <w:rsid w:val="00827704"/>
    <w:rsid w:val="00830133"/>
    <w:rsid w:val="00831F8F"/>
    <w:rsid w:val="0083323D"/>
    <w:rsid w:val="00834161"/>
    <w:rsid w:val="00834A59"/>
    <w:rsid w:val="00836A3A"/>
    <w:rsid w:val="008418F4"/>
    <w:rsid w:val="008425D2"/>
    <w:rsid w:val="008444C5"/>
    <w:rsid w:val="00846331"/>
    <w:rsid w:val="00846E8F"/>
    <w:rsid w:val="0084730A"/>
    <w:rsid w:val="00857019"/>
    <w:rsid w:val="0085776C"/>
    <w:rsid w:val="00860EB2"/>
    <w:rsid w:val="00861EFE"/>
    <w:rsid w:val="00863CA0"/>
    <w:rsid w:val="008642DC"/>
    <w:rsid w:val="00865056"/>
    <w:rsid w:val="0087022C"/>
    <w:rsid w:val="008706AD"/>
    <w:rsid w:val="00882570"/>
    <w:rsid w:val="00883540"/>
    <w:rsid w:val="00886CA4"/>
    <w:rsid w:val="0088754A"/>
    <w:rsid w:val="00890958"/>
    <w:rsid w:val="00894242"/>
    <w:rsid w:val="0089545F"/>
    <w:rsid w:val="00896077"/>
    <w:rsid w:val="00897781"/>
    <w:rsid w:val="008A3723"/>
    <w:rsid w:val="008A5FAC"/>
    <w:rsid w:val="008B0A23"/>
    <w:rsid w:val="008B0AA4"/>
    <w:rsid w:val="008B1E66"/>
    <w:rsid w:val="008B77AD"/>
    <w:rsid w:val="008C46E7"/>
    <w:rsid w:val="008C6F43"/>
    <w:rsid w:val="008D10D3"/>
    <w:rsid w:val="008D304E"/>
    <w:rsid w:val="008D3DCA"/>
    <w:rsid w:val="008D4062"/>
    <w:rsid w:val="008D4EA0"/>
    <w:rsid w:val="008D5A8B"/>
    <w:rsid w:val="008E38FA"/>
    <w:rsid w:val="008E6591"/>
    <w:rsid w:val="008F2B08"/>
    <w:rsid w:val="008F2CE8"/>
    <w:rsid w:val="008F3DA1"/>
    <w:rsid w:val="008F5B2C"/>
    <w:rsid w:val="00904862"/>
    <w:rsid w:val="00910E9E"/>
    <w:rsid w:val="00914E8A"/>
    <w:rsid w:val="00915221"/>
    <w:rsid w:val="00915A75"/>
    <w:rsid w:val="00915E11"/>
    <w:rsid w:val="009251D6"/>
    <w:rsid w:val="00925D60"/>
    <w:rsid w:val="00930DD4"/>
    <w:rsid w:val="00932E7F"/>
    <w:rsid w:val="009357DB"/>
    <w:rsid w:val="009422AD"/>
    <w:rsid w:val="00942AB7"/>
    <w:rsid w:val="009443C8"/>
    <w:rsid w:val="0094516B"/>
    <w:rsid w:val="00947648"/>
    <w:rsid w:val="009532FF"/>
    <w:rsid w:val="00954AD2"/>
    <w:rsid w:val="009663B1"/>
    <w:rsid w:val="00966440"/>
    <w:rsid w:val="0097001F"/>
    <w:rsid w:val="00970BDF"/>
    <w:rsid w:val="00970FE1"/>
    <w:rsid w:val="00971F8B"/>
    <w:rsid w:val="00975AC0"/>
    <w:rsid w:val="0098057E"/>
    <w:rsid w:val="0098197D"/>
    <w:rsid w:val="00985DAA"/>
    <w:rsid w:val="0098628C"/>
    <w:rsid w:val="00986706"/>
    <w:rsid w:val="009872F8"/>
    <w:rsid w:val="009910FE"/>
    <w:rsid w:val="009927E9"/>
    <w:rsid w:val="009945DC"/>
    <w:rsid w:val="00994920"/>
    <w:rsid w:val="00994EB5"/>
    <w:rsid w:val="00995D87"/>
    <w:rsid w:val="00996A9F"/>
    <w:rsid w:val="009A047E"/>
    <w:rsid w:val="009A1414"/>
    <w:rsid w:val="009A1689"/>
    <w:rsid w:val="009A1786"/>
    <w:rsid w:val="009A1F2E"/>
    <w:rsid w:val="009A22E6"/>
    <w:rsid w:val="009A5342"/>
    <w:rsid w:val="009A5C49"/>
    <w:rsid w:val="009B0804"/>
    <w:rsid w:val="009B0F5B"/>
    <w:rsid w:val="009B178B"/>
    <w:rsid w:val="009B193B"/>
    <w:rsid w:val="009B7159"/>
    <w:rsid w:val="009B71D6"/>
    <w:rsid w:val="009C2911"/>
    <w:rsid w:val="009C6F62"/>
    <w:rsid w:val="009D3884"/>
    <w:rsid w:val="009D55DF"/>
    <w:rsid w:val="009D6A86"/>
    <w:rsid w:val="009D71E0"/>
    <w:rsid w:val="009D7AB8"/>
    <w:rsid w:val="009E095B"/>
    <w:rsid w:val="009E1468"/>
    <w:rsid w:val="009E1AEB"/>
    <w:rsid w:val="009E2372"/>
    <w:rsid w:val="009E251A"/>
    <w:rsid w:val="009E53A6"/>
    <w:rsid w:val="009F084F"/>
    <w:rsid w:val="009F4AE3"/>
    <w:rsid w:val="009F5809"/>
    <w:rsid w:val="00A00B5A"/>
    <w:rsid w:val="00A0420C"/>
    <w:rsid w:val="00A04CAC"/>
    <w:rsid w:val="00A07FAB"/>
    <w:rsid w:val="00A134D9"/>
    <w:rsid w:val="00A17185"/>
    <w:rsid w:val="00A25E18"/>
    <w:rsid w:val="00A26051"/>
    <w:rsid w:val="00A27933"/>
    <w:rsid w:val="00A319F9"/>
    <w:rsid w:val="00A32CFF"/>
    <w:rsid w:val="00A35456"/>
    <w:rsid w:val="00A43AC2"/>
    <w:rsid w:val="00A4487B"/>
    <w:rsid w:val="00A46CB2"/>
    <w:rsid w:val="00A50984"/>
    <w:rsid w:val="00A52B18"/>
    <w:rsid w:val="00A52CF0"/>
    <w:rsid w:val="00A54A22"/>
    <w:rsid w:val="00A54E06"/>
    <w:rsid w:val="00A63F58"/>
    <w:rsid w:val="00A646D9"/>
    <w:rsid w:val="00A654DF"/>
    <w:rsid w:val="00A662B7"/>
    <w:rsid w:val="00A66801"/>
    <w:rsid w:val="00A712FC"/>
    <w:rsid w:val="00A71F5E"/>
    <w:rsid w:val="00A729B7"/>
    <w:rsid w:val="00A745FA"/>
    <w:rsid w:val="00A749D0"/>
    <w:rsid w:val="00A77A13"/>
    <w:rsid w:val="00A77E1D"/>
    <w:rsid w:val="00A80F06"/>
    <w:rsid w:val="00A816C9"/>
    <w:rsid w:val="00A816D9"/>
    <w:rsid w:val="00A85409"/>
    <w:rsid w:val="00A875F5"/>
    <w:rsid w:val="00A900FA"/>
    <w:rsid w:val="00A9052D"/>
    <w:rsid w:val="00A906B6"/>
    <w:rsid w:val="00A91570"/>
    <w:rsid w:val="00A91A9E"/>
    <w:rsid w:val="00A91EF2"/>
    <w:rsid w:val="00A92833"/>
    <w:rsid w:val="00A93ACD"/>
    <w:rsid w:val="00AA07F7"/>
    <w:rsid w:val="00AA5D46"/>
    <w:rsid w:val="00AA6F43"/>
    <w:rsid w:val="00AA7F98"/>
    <w:rsid w:val="00AB0568"/>
    <w:rsid w:val="00AB1175"/>
    <w:rsid w:val="00AB2428"/>
    <w:rsid w:val="00AB2835"/>
    <w:rsid w:val="00AB2B12"/>
    <w:rsid w:val="00AB4000"/>
    <w:rsid w:val="00AB43B2"/>
    <w:rsid w:val="00AB6A01"/>
    <w:rsid w:val="00AC2134"/>
    <w:rsid w:val="00AC6B04"/>
    <w:rsid w:val="00AD3FAE"/>
    <w:rsid w:val="00AD5320"/>
    <w:rsid w:val="00AE2421"/>
    <w:rsid w:val="00AE45AB"/>
    <w:rsid w:val="00AE7DC2"/>
    <w:rsid w:val="00AF23D0"/>
    <w:rsid w:val="00AF69E0"/>
    <w:rsid w:val="00B01EEE"/>
    <w:rsid w:val="00B041FC"/>
    <w:rsid w:val="00B05361"/>
    <w:rsid w:val="00B05C98"/>
    <w:rsid w:val="00B07A05"/>
    <w:rsid w:val="00B104C2"/>
    <w:rsid w:val="00B10E5B"/>
    <w:rsid w:val="00B12F21"/>
    <w:rsid w:val="00B15459"/>
    <w:rsid w:val="00B15FF4"/>
    <w:rsid w:val="00B229A2"/>
    <w:rsid w:val="00B23484"/>
    <w:rsid w:val="00B26F53"/>
    <w:rsid w:val="00B31AD3"/>
    <w:rsid w:val="00B34E90"/>
    <w:rsid w:val="00B36351"/>
    <w:rsid w:val="00B3744C"/>
    <w:rsid w:val="00B407AD"/>
    <w:rsid w:val="00B40829"/>
    <w:rsid w:val="00B40BCE"/>
    <w:rsid w:val="00B40E05"/>
    <w:rsid w:val="00B41CEA"/>
    <w:rsid w:val="00B425A2"/>
    <w:rsid w:val="00B436D7"/>
    <w:rsid w:val="00B45BD4"/>
    <w:rsid w:val="00B510AF"/>
    <w:rsid w:val="00B52637"/>
    <w:rsid w:val="00B53EA7"/>
    <w:rsid w:val="00B540EC"/>
    <w:rsid w:val="00B550A7"/>
    <w:rsid w:val="00B5631E"/>
    <w:rsid w:val="00B5641D"/>
    <w:rsid w:val="00B56567"/>
    <w:rsid w:val="00B57D38"/>
    <w:rsid w:val="00B61107"/>
    <w:rsid w:val="00B65948"/>
    <w:rsid w:val="00B70F89"/>
    <w:rsid w:val="00B71474"/>
    <w:rsid w:val="00B71A51"/>
    <w:rsid w:val="00B728B3"/>
    <w:rsid w:val="00B72D72"/>
    <w:rsid w:val="00B75FA9"/>
    <w:rsid w:val="00B80F2E"/>
    <w:rsid w:val="00B81274"/>
    <w:rsid w:val="00B84498"/>
    <w:rsid w:val="00B87433"/>
    <w:rsid w:val="00B879FA"/>
    <w:rsid w:val="00B91454"/>
    <w:rsid w:val="00B92F93"/>
    <w:rsid w:val="00B9329C"/>
    <w:rsid w:val="00B947DA"/>
    <w:rsid w:val="00B967DE"/>
    <w:rsid w:val="00B97A47"/>
    <w:rsid w:val="00BA2771"/>
    <w:rsid w:val="00BA3FCA"/>
    <w:rsid w:val="00BA4D74"/>
    <w:rsid w:val="00BB2BF1"/>
    <w:rsid w:val="00BB492F"/>
    <w:rsid w:val="00BB5A80"/>
    <w:rsid w:val="00BB7381"/>
    <w:rsid w:val="00BC4159"/>
    <w:rsid w:val="00BC4B2D"/>
    <w:rsid w:val="00BC51CA"/>
    <w:rsid w:val="00BC7576"/>
    <w:rsid w:val="00BD3129"/>
    <w:rsid w:val="00BD402D"/>
    <w:rsid w:val="00BD458D"/>
    <w:rsid w:val="00BD4884"/>
    <w:rsid w:val="00BD6036"/>
    <w:rsid w:val="00BD6053"/>
    <w:rsid w:val="00BD6538"/>
    <w:rsid w:val="00BE4082"/>
    <w:rsid w:val="00BE41DD"/>
    <w:rsid w:val="00BE41E2"/>
    <w:rsid w:val="00BE4E0F"/>
    <w:rsid w:val="00BE56B3"/>
    <w:rsid w:val="00BE7311"/>
    <w:rsid w:val="00BF0CC4"/>
    <w:rsid w:val="00BF16B1"/>
    <w:rsid w:val="00BF1EFD"/>
    <w:rsid w:val="00BF294D"/>
    <w:rsid w:val="00BF4D88"/>
    <w:rsid w:val="00BF4FF0"/>
    <w:rsid w:val="00BF5DAE"/>
    <w:rsid w:val="00BF5E89"/>
    <w:rsid w:val="00BF63C0"/>
    <w:rsid w:val="00C0031A"/>
    <w:rsid w:val="00C0093C"/>
    <w:rsid w:val="00C0153F"/>
    <w:rsid w:val="00C018A3"/>
    <w:rsid w:val="00C03982"/>
    <w:rsid w:val="00C03D8F"/>
    <w:rsid w:val="00C11744"/>
    <w:rsid w:val="00C1210E"/>
    <w:rsid w:val="00C123F9"/>
    <w:rsid w:val="00C12E26"/>
    <w:rsid w:val="00C12EC3"/>
    <w:rsid w:val="00C13C34"/>
    <w:rsid w:val="00C14E8F"/>
    <w:rsid w:val="00C20980"/>
    <w:rsid w:val="00C22151"/>
    <w:rsid w:val="00C2268F"/>
    <w:rsid w:val="00C25A29"/>
    <w:rsid w:val="00C31981"/>
    <w:rsid w:val="00C339E2"/>
    <w:rsid w:val="00C3453A"/>
    <w:rsid w:val="00C34D1C"/>
    <w:rsid w:val="00C36BBE"/>
    <w:rsid w:val="00C37749"/>
    <w:rsid w:val="00C377B5"/>
    <w:rsid w:val="00C379FB"/>
    <w:rsid w:val="00C37CC7"/>
    <w:rsid w:val="00C42F85"/>
    <w:rsid w:val="00C43574"/>
    <w:rsid w:val="00C454CC"/>
    <w:rsid w:val="00C509B2"/>
    <w:rsid w:val="00C526D6"/>
    <w:rsid w:val="00C53445"/>
    <w:rsid w:val="00C5484C"/>
    <w:rsid w:val="00C57370"/>
    <w:rsid w:val="00C6093A"/>
    <w:rsid w:val="00C61344"/>
    <w:rsid w:val="00C61D3E"/>
    <w:rsid w:val="00C631F7"/>
    <w:rsid w:val="00C633AF"/>
    <w:rsid w:val="00C66444"/>
    <w:rsid w:val="00C67ABA"/>
    <w:rsid w:val="00C67EC1"/>
    <w:rsid w:val="00C738F6"/>
    <w:rsid w:val="00C77B59"/>
    <w:rsid w:val="00C81F6E"/>
    <w:rsid w:val="00C83D6C"/>
    <w:rsid w:val="00C84D2E"/>
    <w:rsid w:val="00C8781C"/>
    <w:rsid w:val="00C92001"/>
    <w:rsid w:val="00CA0E41"/>
    <w:rsid w:val="00CA3641"/>
    <w:rsid w:val="00CA49A9"/>
    <w:rsid w:val="00CA6236"/>
    <w:rsid w:val="00CB08EC"/>
    <w:rsid w:val="00CB0E28"/>
    <w:rsid w:val="00CB15F4"/>
    <w:rsid w:val="00CB1711"/>
    <w:rsid w:val="00CB25D2"/>
    <w:rsid w:val="00CB352D"/>
    <w:rsid w:val="00CB5B8A"/>
    <w:rsid w:val="00CB5FFD"/>
    <w:rsid w:val="00CC0E5E"/>
    <w:rsid w:val="00CC1BB2"/>
    <w:rsid w:val="00CC1DAD"/>
    <w:rsid w:val="00CC25F2"/>
    <w:rsid w:val="00CC28C0"/>
    <w:rsid w:val="00CC3066"/>
    <w:rsid w:val="00CC4F40"/>
    <w:rsid w:val="00CC605B"/>
    <w:rsid w:val="00CD0EEE"/>
    <w:rsid w:val="00CD172D"/>
    <w:rsid w:val="00CD1A3D"/>
    <w:rsid w:val="00CD4257"/>
    <w:rsid w:val="00CD6C59"/>
    <w:rsid w:val="00CE3BA8"/>
    <w:rsid w:val="00CE51F9"/>
    <w:rsid w:val="00CE7EC3"/>
    <w:rsid w:val="00D00361"/>
    <w:rsid w:val="00D00D8E"/>
    <w:rsid w:val="00D00E93"/>
    <w:rsid w:val="00D02311"/>
    <w:rsid w:val="00D0380D"/>
    <w:rsid w:val="00D05AED"/>
    <w:rsid w:val="00D10109"/>
    <w:rsid w:val="00D133F4"/>
    <w:rsid w:val="00D14F0D"/>
    <w:rsid w:val="00D17FEF"/>
    <w:rsid w:val="00D210C3"/>
    <w:rsid w:val="00D21A85"/>
    <w:rsid w:val="00D22080"/>
    <w:rsid w:val="00D254A9"/>
    <w:rsid w:val="00D354ED"/>
    <w:rsid w:val="00D36C04"/>
    <w:rsid w:val="00D408C3"/>
    <w:rsid w:val="00D441A9"/>
    <w:rsid w:val="00D46B01"/>
    <w:rsid w:val="00D47487"/>
    <w:rsid w:val="00D47976"/>
    <w:rsid w:val="00D53423"/>
    <w:rsid w:val="00D6126A"/>
    <w:rsid w:val="00D63386"/>
    <w:rsid w:val="00D64AFD"/>
    <w:rsid w:val="00D7253B"/>
    <w:rsid w:val="00D733DA"/>
    <w:rsid w:val="00D7569A"/>
    <w:rsid w:val="00D768C1"/>
    <w:rsid w:val="00D80D17"/>
    <w:rsid w:val="00D81EDE"/>
    <w:rsid w:val="00D857FE"/>
    <w:rsid w:val="00D86E61"/>
    <w:rsid w:val="00D9289C"/>
    <w:rsid w:val="00D95A94"/>
    <w:rsid w:val="00D9673E"/>
    <w:rsid w:val="00D97281"/>
    <w:rsid w:val="00DA3618"/>
    <w:rsid w:val="00DA717C"/>
    <w:rsid w:val="00DB0408"/>
    <w:rsid w:val="00DB0793"/>
    <w:rsid w:val="00DB37DE"/>
    <w:rsid w:val="00DB3891"/>
    <w:rsid w:val="00DB4C1D"/>
    <w:rsid w:val="00DB7373"/>
    <w:rsid w:val="00DC04C2"/>
    <w:rsid w:val="00DC42FA"/>
    <w:rsid w:val="00DC4752"/>
    <w:rsid w:val="00DC4B51"/>
    <w:rsid w:val="00DC5B42"/>
    <w:rsid w:val="00DD0014"/>
    <w:rsid w:val="00DD2A2E"/>
    <w:rsid w:val="00DD50F7"/>
    <w:rsid w:val="00DD530D"/>
    <w:rsid w:val="00DD7535"/>
    <w:rsid w:val="00DE3778"/>
    <w:rsid w:val="00DE3B14"/>
    <w:rsid w:val="00DE7CD9"/>
    <w:rsid w:val="00DF0FA7"/>
    <w:rsid w:val="00DF3A8C"/>
    <w:rsid w:val="00DF6EED"/>
    <w:rsid w:val="00DF7807"/>
    <w:rsid w:val="00E00C32"/>
    <w:rsid w:val="00E026EC"/>
    <w:rsid w:val="00E02B2C"/>
    <w:rsid w:val="00E02FC6"/>
    <w:rsid w:val="00E042AE"/>
    <w:rsid w:val="00E11740"/>
    <w:rsid w:val="00E1372E"/>
    <w:rsid w:val="00E13B3D"/>
    <w:rsid w:val="00E17743"/>
    <w:rsid w:val="00E20A50"/>
    <w:rsid w:val="00E23B0F"/>
    <w:rsid w:val="00E31396"/>
    <w:rsid w:val="00E32CCF"/>
    <w:rsid w:val="00E358FD"/>
    <w:rsid w:val="00E45281"/>
    <w:rsid w:val="00E45B6A"/>
    <w:rsid w:val="00E474D5"/>
    <w:rsid w:val="00E478F6"/>
    <w:rsid w:val="00E54549"/>
    <w:rsid w:val="00E55170"/>
    <w:rsid w:val="00E601AB"/>
    <w:rsid w:val="00E6336D"/>
    <w:rsid w:val="00E63DBC"/>
    <w:rsid w:val="00E64C7A"/>
    <w:rsid w:val="00E64E6A"/>
    <w:rsid w:val="00E66E78"/>
    <w:rsid w:val="00E732BC"/>
    <w:rsid w:val="00E738E9"/>
    <w:rsid w:val="00E74FA6"/>
    <w:rsid w:val="00E86D51"/>
    <w:rsid w:val="00E947A0"/>
    <w:rsid w:val="00E9592A"/>
    <w:rsid w:val="00E96D3F"/>
    <w:rsid w:val="00EA48E3"/>
    <w:rsid w:val="00EA5DEC"/>
    <w:rsid w:val="00EB0D99"/>
    <w:rsid w:val="00EB18DF"/>
    <w:rsid w:val="00EC4C06"/>
    <w:rsid w:val="00EC6C90"/>
    <w:rsid w:val="00ED16E9"/>
    <w:rsid w:val="00ED570E"/>
    <w:rsid w:val="00ED720E"/>
    <w:rsid w:val="00EE4EC5"/>
    <w:rsid w:val="00EE5588"/>
    <w:rsid w:val="00EF1532"/>
    <w:rsid w:val="00EF2B6E"/>
    <w:rsid w:val="00EF4750"/>
    <w:rsid w:val="00EF4921"/>
    <w:rsid w:val="00EF4A0C"/>
    <w:rsid w:val="00F0456E"/>
    <w:rsid w:val="00F12E5B"/>
    <w:rsid w:val="00F14734"/>
    <w:rsid w:val="00F14C43"/>
    <w:rsid w:val="00F16DCB"/>
    <w:rsid w:val="00F173E7"/>
    <w:rsid w:val="00F23AC8"/>
    <w:rsid w:val="00F23B96"/>
    <w:rsid w:val="00F25DAE"/>
    <w:rsid w:val="00F2619E"/>
    <w:rsid w:val="00F271D6"/>
    <w:rsid w:val="00F2778E"/>
    <w:rsid w:val="00F27CB1"/>
    <w:rsid w:val="00F309D3"/>
    <w:rsid w:val="00F3148C"/>
    <w:rsid w:val="00F35B4E"/>
    <w:rsid w:val="00F37BC5"/>
    <w:rsid w:val="00F403AB"/>
    <w:rsid w:val="00F4179E"/>
    <w:rsid w:val="00F426E0"/>
    <w:rsid w:val="00F666E1"/>
    <w:rsid w:val="00F704CF"/>
    <w:rsid w:val="00F71F34"/>
    <w:rsid w:val="00F80B7C"/>
    <w:rsid w:val="00F842B4"/>
    <w:rsid w:val="00F864B4"/>
    <w:rsid w:val="00F87514"/>
    <w:rsid w:val="00F919E0"/>
    <w:rsid w:val="00F92482"/>
    <w:rsid w:val="00FA2AA3"/>
    <w:rsid w:val="00FA535B"/>
    <w:rsid w:val="00FA57D8"/>
    <w:rsid w:val="00FA5E26"/>
    <w:rsid w:val="00FB0005"/>
    <w:rsid w:val="00FB2370"/>
    <w:rsid w:val="00FB4F4F"/>
    <w:rsid w:val="00FC3C7E"/>
    <w:rsid w:val="00FC5098"/>
    <w:rsid w:val="00FC5437"/>
    <w:rsid w:val="00FC713F"/>
    <w:rsid w:val="00FC794E"/>
    <w:rsid w:val="00FC7AAC"/>
    <w:rsid w:val="00FD26C9"/>
    <w:rsid w:val="00FD5F7F"/>
    <w:rsid w:val="00FE160C"/>
    <w:rsid w:val="00FE281E"/>
    <w:rsid w:val="00FE2A4C"/>
    <w:rsid w:val="00FE4C84"/>
    <w:rsid w:val="00FE4FE9"/>
    <w:rsid w:val="00FF0E27"/>
    <w:rsid w:val="00FF1977"/>
    <w:rsid w:val="00FF338E"/>
    <w:rsid w:val="00FF413C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73"/>
  </w:style>
  <w:style w:type="paragraph" w:styleId="1">
    <w:name w:val="heading 1"/>
    <w:basedOn w:val="a"/>
    <w:next w:val="a"/>
    <w:link w:val="10"/>
    <w:qFormat/>
    <w:rsid w:val="00067808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heading 2"/>
    <w:basedOn w:val="a"/>
    <w:next w:val="a"/>
    <w:link w:val="21"/>
    <w:qFormat/>
    <w:rsid w:val="000678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067808"/>
    <w:pPr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067808"/>
    <w:pPr>
      <w:widowControl w:val="0"/>
      <w:autoSpaceDE w:val="0"/>
      <w:autoSpaceDN w:val="0"/>
      <w:adjustRightInd w:val="0"/>
      <w:spacing w:after="0" w:line="360" w:lineRule="auto"/>
      <w:ind w:left="2127" w:hanging="1418"/>
      <w:jc w:val="both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067808"/>
    <w:pPr>
      <w:keepNext/>
      <w:spacing w:after="0" w:line="360" w:lineRule="auto"/>
      <w:ind w:left="1984" w:hanging="1264"/>
      <w:jc w:val="both"/>
      <w:outlineLvl w:val="7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7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067808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Заголовок 2 Знак"/>
    <w:basedOn w:val="a0"/>
    <w:link w:val="20"/>
    <w:rsid w:val="00067808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31">
    <w:name w:val="Заголовок 3 Знак"/>
    <w:basedOn w:val="a0"/>
    <w:link w:val="30"/>
    <w:rsid w:val="0006780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06780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067808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numbering" w:customStyle="1" w:styleId="11">
    <w:name w:val="Нет списка1"/>
    <w:next w:val="a2"/>
    <w:uiPriority w:val="99"/>
    <w:semiHidden/>
    <w:rsid w:val="00067808"/>
  </w:style>
  <w:style w:type="paragraph" w:styleId="a4">
    <w:name w:val="Body Text Indent"/>
    <w:basedOn w:val="a"/>
    <w:link w:val="a5"/>
    <w:rsid w:val="0006780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67808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page number"/>
    <w:rsid w:val="00067808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12">
    <w:name w:val="Стиль1"/>
    <w:basedOn w:val="a"/>
    <w:next w:val="22"/>
    <w:rsid w:val="0006780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uiPriority w:val="99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4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067808"/>
    <w:rPr>
      <w:rFonts w:ascii="Times New Roman" w:eastAsia="Times New Roman" w:hAnsi="Times New Roman" w:cs="Times New Roman"/>
      <w:sz w:val="14"/>
      <w:szCs w:val="20"/>
    </w:rPr>
  </w:style>
  <w:style w:type="paragraph" w:styleId="a9">
    <w:name w:val="header"/>
    <w:basedOn w:val="a"/>
    <w:link w:val="aa"/>
    <w:uiPriority w:val="99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067808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basedOn w:val="a"/>
    <w:link w:val="ac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67808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List 2"/>
    <w:basedOn w:val="a"/>
    <w:rsid w:val="0006780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d">
    <w:name w:val="Следующий абзац"/>
    <w:basedOn w:val="a"/>
    <w:rsid w:val="0006780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Нормальный"/>
    <w:basedOn w:val="a"/>
    <w:rsid w:val="0006780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13">
    <w:name w:val="toc 1"/>
    <w:basedOn w:val="a"/>
    <w:next w:val="a"/>
    <w:autoRedefine/>
    <w:semiHidden/>
    <w:rsid w:val="00067808"/>
    <w:pPr>
      <w:widowControl w:val="0"/>
      <w:tabs>
        <w:tab w:val="right" w:leader="dot" w:pos="9000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af">
    <w:name w:val="обычный_"/>
    <w:basedOn w:val="a"/>
    <w:autoRedefine/>
    <w:rsid w:val="00067808"/>
    <w:pPr>
      <w:autoSpaceDE w:val="0"/>
      <w:autoSpaceDN w:val="0"/>
      <w:adjustRightInd w:val="0"/>
      <w:ind w:firstLine="72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4">
    <w:name w:val="обычный_1 Знак Знак Знак Знак Знак Знак Знак Знак Знак"/>
    <w:basedOn w:val="a"/>
    <w:rsid w:val="00067808"/>
    <w:pPr>
      <w:spacing w:before="100" w:beforeAutospacing="1" w:after="100" w:afterAutospacing="1" w:line="240" w:lineRule="auto"/>
      <w:ind w:left="720" w:hanging="720"/>
      <w:jc w:val="both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numbering" w:customStyle="1" w:styleId="2">
    <w:name w:val="Стиль2"/>
    <w:rsid w:val="00067808"/>
    <w:pPr>
      <w:numPr>
        <w:numId w:val="13"/>
      </w:numPr>
    </w:pPr>
  </w:style>
  <w:style w:type="numbering" w:styleId="111111">
    <w:name w:val="Outline List 2"/>
    <w:basedOn w:val="a2"/>
    <w:rsid w:val="00067808"/>
    <w:pPr>
      <w:numPr>
        <w:numId w:val="14"/>
      </w:numPr>
    </w:pPr>
  </w:style>
  <w:style w:type="numbering" w:customStyle="1" w:styleId="3">
    <w:name w:val="Стиль3"/>
    <w:basedOn w:val="a2"/>
    <w:rsid w:val="00067808"/>
    <w:pPr>
      <w:numPr>
        <w:numId w:val="15"/>
      </w:numPr>
    </w:pPr>
  </w:style>
  <w:style w:type="paragraph" w:styleId="af0">
    <w:name w:val="Balloon Text"/>
    <w:basedOn w:val="a"/>
    <w:link w:val="af1"/>
    <w:uiPriority w:val="99"/>
    <w:rsid w:val="00067808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rsid w:val="00067808"/>
    <w:rPr>
      <w:rFonts w:ascii="Tahoma" w:eastAsia="Calibri" w:hAnsi="Tahoma" w:cs="Tahoma"/>
      <w:sz w:val="16"/>
      <w:szCs w:val="16"/>
      <w:lang w:eastAsia="en-US"/>
    </w:rPr>
  </w:style>
  <w:style w:type="paragraph" w:customStyle="1" w:styleId="CharCharCharChar">
    <w:name w:val="Char Char Char Char"/>
    <w:basedOn w:val="a"/>
    <w:next w:val="a"/>
    <w:semiHidden/>
    <w:rsid w:val="0006780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f2">
    <w:name w:val="Hyperlink"/>
    <w:basedOn w:val="a0"/>
    <w:uiPriority w:val="99"/>
    <w:unhideWhenUsed/>
    <w:rsid w:val="00067808"/>
    <w:rPr>
      <w:rFonts w:eastAsia="Calibri"/>
      <w:color w:val="0000FF"/>
      <w:sz w:val="28"/>
      <w:szCs w:val="28"/>
      <w:u w:val="single"/>
      <w:lang w:val="ru-RU" w:eastAsia="en-US" w:bidi="ar-SA"/>
    </w:rPr>
  </w:style>
  <w:style w:type="character" w:styleId="af3">
    <w:name w:val="FollowedHyperlink"/>
    <w:basedOn w:val="a0"/>
    <w:uiPriority w:val="99"/>
    <w:unhideWhenUsed/>
    <w:rsid w:val="00067808"/>
    <w:rPr>
      <w:rFonts w:eastAsia="Calibri"/>
      <w:color w:val="800080"/>
      <w:sz w:val="28"/>
      <w:szCs w:val="28"/>
      <w:u w:val="single"/>
      <w:lang w:val="ru-RU" w:eastAsia="en-US" w:bidi="ar-SA"/>
    </w:rPr>
  </w:style>
  <w:style w:type="paragraph" w:customStyle="1" w:styleId="font5">
    <w:name w:val="font5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8">
    <w:name w:val="font8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06780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0678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0678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4">
    <w:name w:val="xl8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6">
    <w:name w:val="xl86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94">
    <w:name w:val="xl9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2">
    <w:name w:val="xl10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4">
    <w:name w:val="xl10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5">
    <w:name w:val="xl10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06780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06780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6">
    <w:name w:val="xl116"/>
    <w:basedOn w:val="a"/>
    <w:rsid w:val="00067808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0678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0">
    <w:name w:val="xl120"/>
    <w:basedOn w:val="a"/>
    <w:rsid w:val="0006780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4">
    <w:name w:val="Содержимое таблицы"/>
    <w:basedOn w:val="a"/>
    <w:rsid w:val="00067808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f5">
    <w:name w:val="Прижатый влево"/>
    <w:basedOn w:val="a"/>
    <w:next w:val="a"/>
    <w:uiPriority w:val="99"/>
    <w:rsid w:val="007E4C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1353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1353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1353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13530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5">
    <w:name w:val="xl125"/>
    <w:basedOn w:val="a"/>
    <w:rsid w:val="0013530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13530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FF6AF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f7">
    <w:name w:val="Цветовое выделение"/>
    <w:rsid w:val="00A91570"/>
    <w:rPr>
      <w:b/>
      <w:bCs/>
      <w:color w:val="26282F"/>
    </w:rPr>
  </w:style>
  <w:style w:type="numbering" w:customStyle="1" w:styleId="23">
    <w:name w:val="Нет списка2"/>
    <w:next w:val="a2"/>
    <w:uiPriority w:val="99"/>
    <w:semiHidden/>
    <w:unhideWhenUsed/>
    <w:rsid w:val="00C81F6E"/>
  </w:style>
  <w:style w:type="numbering" w:customStyle="1" w:styleId="210">
    <w:name w:val="Стиль21"/>
    <w:rsid w:val="00C81F6E"/>
  </w:style>
  <w:style w:type="numbering" w:customStyle="1" w:styleId="1111111">
    <w:name w:val="1 / 1.1 / 1.1.11"/>
    <w:basedOn w:val="a2"/>
    <w:next w:val="111111"/>
    <w:rsid w:val="00C81F6E"/>
  </w:style>
  <w:style w:type="numbering" w:customStyle="1" w:styleId="310">
    <w:name w:val="Стиль31"/>
    <w:basedOn w:val="a2"/>
    <w:rsid w:val="00C81F6E"/>
  </w:style>
  <w:style w:type="numbering" w:customStyle="1" w:styleId="32">
    <w:name w:val="Нет списка3"/>
    <w:next w:val="a2"/>
    <w:uiPriority w:val="99"/>
    <w:semiHidden/>
    <w:unhideWhenUsed/>
    <w:rsid w:val="00437357"/>
  </w:style>
  <w:style w:type="paragraph" w:customStyle="1" w:styleId="TableContents">
    <w:name w:val="Table Contents"/>
    <w:basedOn w:val="a"/>
    <w:rsid w:val="003975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ahoma"/>
      <w:sz w:val="24"/>
      <w:szCs w:val="24"/>
    </w:rPr>
  </w:style>
  <w:style w:type="paragraph" w:customStyle="1" w:styleId="15">
    <w:name w:val="Знак Знак Знак Знак1"/>
    <w:basedOn w:val="a"/>
    <w:rsid w:val="00397574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numbering" w:customStyle="1" w:styleId="4">
    <w:name w:val="Нет списка4"/>
    <w:next w:val="a2"/>
    <w:uiPriority w:val="99"/>
    <w:semiHidden/>
    <w:unhideWhenUsed/>
    <w:rsid w:val="0032103E"/>
  </w:style>
  <w:style w:type="paragraph" w:styleId="af8">
    <w:name w:val="Plain Text"/>
    <w:basedOn w:val="a"/>
    <w:link w:val="af9"/>
    <w:rsid w:val="0032103E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af9">
    <w:name w:val="Текст Знак"/>
    <w:basedOn w:val="a0"/>
    <w:link w:val="af8"/>
    <w:rsid w:val="0032103E"/>
    <w:rPr>
      <w:rFonts w:ascii="Courier New" w:eastAsia="Times New Roman" w:hAnsi="Courier New" w:cs="Times New Roman"/>
      <w:sz w:val="24"/>
      <w:szCs w:val="24"/>
    </w:rPr>
  </w:style>
  <w:style w:type="paragraph" w:customStyle="1" w:styleId="ConsNormal">
    <w:name w:val="ConsNormal"/>
    <w:rsid w:val="0032103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a">
    <w:name w:val="Знак Знак"/>
    <w:basedOn w:val="a"/>
    <w:autoRedefine/>
    <w:rsid w:val="0032103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3210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customStyle="1" w:styleId="16">
    <w:name w:val="Сетка таблицы1"/>
    <w:basedOn w:val="a1"/>
    <w:next w:val="a3"/>
    <w:rsid w:val="00321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32103E"/>
  </w:style>
  <w:style w:type="numbering" w:customStyle="1" w:styleId="220">
    <w:name w:val="Стиль22"/>
    <w:rsid w:val="0032103E"/>
  </w:style>
  <w:style w:type="numbering" w:customStyle="1" w:styleId="1111112">
    <w:name w:val="1 / 1.1 / 1.1.12"/>
    <w:basedOn w:val="a2"/>
    <w:next w:val="111111"/>
    <w:rsid w:val="0032103E"/>
  </w:style>
  <w:style w:type="numbering" w:customStyle="1" w:styleId="320">
    <w:name w:val="Стиль32"/>
    <w:basedOn w:val="a2"/>
    <w:rsid w:val="0032103E"/>
  </w:style>
  <w:style w:type="paragraph" w:customStyle="1" w:styleId="ConsPlusNormal">
    <w:name w:val="ConsPlusNormal"/>
    <w:rsid w:val="003210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numbering" w:customStyle="1" w:styleId="211">
    <w:name w:val="Нет списка21"/>
    <w:next w:val="a2"/>
    <w:uiPriority w:val="99"/>
    <w:semiHidden/>
    <w:unhideWhenUsed/>
    <w:rsid w:val="0032103E"/>
  </w:style>
  <w:style w:type="numbering" w:customStyle="1" w:styleId="2110">
    <w:name w:val="Стиль211"/>
    <w:rsid w:val="0032103E"/>
  </w:style>
  <w:style w:type="numbering" w:customStyle="1" w:styleId="11111111">
    <w:name w:val="1 / 1.1 / 1.1.111"/>
    <w:basedOn w:val="a2"/>
    <w:next w:val="111111"/>
    <w:rsid w:val="0032103E"/>
  </w:style>
  <w:style w:type="numbering" w:customStyle="1" w:styleId="311">
    <w:name w:val="Стиль311"/>
    <w:basedOn w:val="a2"/>
    <w:rsid w:val="0032103E"/>
  </w:style>
  <w:style w:type="numbering" w:customStyle="1" w:styleId="312">
    <w:name w:val="Нет списка31"/>
    <w:next w:val="a2"/>
    <w:uiPriority w:val="99"/>
    <w:semiHidden/>
    <w:rsid w:val="0032103E"/>
  </w:style>
  <w:style w:type="numbering" w:customStyle="1" w:styleId="221">
    <w:name w:val="Стиль221"/>
    <w:rsid w:val="0032103E"/>
  </w:style>
  <w:style w:type="numbering" w:customStyle="1" w:styleId="11111121">
    <w:name w:val="1 / 1.1 / 1.1.121"/>
    <w:basedOn w:val="a2"/>
    <w:next w:val="111111"/>
    <w:rsid w:val="0032103E"/>
    <w:pPr>
      <w:numPr>
        <w:numId w:val="17"/>
      </w:numPr>
    </w:pPr>
  </w:style>
  <w:style w:type="numbering" w:customStyle="1" w:styleId="321">
    <w:name w:val="Стиль321"/>
    <w:basedOn w:val="a2"/>
    <w:rsid w:val="0032103E"/>
  </w:style>
  <w:style w:type="table" w:customStyle="1" w:styleId="24">
    <w:name w:val="Сетка таблицы2"/>
    <w:basedOn w:val="a1"/>
    <w:next w:val="a3"/>
    <w:uiPriority w:val="59"/>
    <w:rsid w:val="00BA4D7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BA4D74"/>
  </w:style>
  <w:style w:type="table" w:customStyle="1" w:styleId="33">
    <w:name w:val="Сетка таблицы3"/>
    <w:basedOn w:val="a1"/>
    <w:next w:val="a3"/>
    <w:uiPriority w:val="59"/>
    <w:rsid w:val="00BA4D7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11111"/>
    <w:pPr>
      <w:numPr>
        <w:numId w:val="14"/>
      </w:numPr>
    </w:pPr>
  </w:style>
  <w:style w:type="numbering" w:customStyle="1" w:styleId="10">
    <w:name w:val="3"/>
    <w:pPr>
      <w:numPr>
        <w:numId w:val="15"/>
      </w:numPr>
    </w:pPr>
  </w:style>
  <w:style w:type="numbering" w:customStyle="1" w:styleId="21">
    <w:name w:val="2"/>
    <w:pPr>
      <w:numPr>
        <w:numId w:val="13"/>
      </w:numPr>
    </w:pPr>
  </w:style>
  <w:style w:type="numbering" w:customStyle="1" w:styleId="31">
    <w:name w:val="11111121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FACDE-4582-4CDC-BC16-249A4ABC5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7644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317</cp:revision>
  <cp:lastPrinted>2020-03-13T11:42:00Z</cp:lastPrinted>
  <dcterms:created xsi:type="dcterms:W3CDTF">2015-02-04T08:49:00Z</dcterms:created>
  <dcterms:modified xsi:type="dcterms:W3CDTF">2020-10-14T05:38:00Z</dcterms:modified>
</cp:coreProperties>
</file>